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08A3" w:rsidRDefault="009F3C4A" w:rsidP="009F3C4A">
      <w:pPr>
        <w:jc w:val="center"/>
        <w:rPr>
          <w:b/>
          <w:bCs/>
          <w:sz w:val="36"/>
          <w:szCs w:val="36"/>
          <w:lang w:val="fo-FO"/>
        </w:rPr>
      </w:pPr>
      <w:r w:rsidRPr="009F3C4A">
        <w:rPr>
          <w:b/>
          <w:bCs/>
          <w:sz w:val="36"/>
          <w:szCs w:val="36"/>
          <w:lang w:val="fo-FO"/>
        </w:rPr>
        <w:t>Dóttir skammarans</w:t>
      </w:r>
    </w:p>
    <w:p w:rsidR="009F3C4A" w:rsidRDefault="009F3C4A" w:rsidP="009F3C4A">
      <w:pPr>
        <w:jc w:val="center"/>
        <w:rPr>
          <w:b/>
          <w:bCs/>
          <w:sz w:val="36"/>
          <w:szCs w:val="36"/>
          <w:lang w:val="fo-FO"/>
        </w:rPr>
      </w:pPr>
    </w:p>
    <w:p w:rsidR="009F3C4A" w:rsidRDefault="009F3C4A" w:rsidP="009F3C4A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Skrivið ein samandrátt av allari bókini</w:t>
      </w:r>
    </w:p>
    <w:p w:rsidR="009F3C4A" w:rsidRDefault="009F3C4A" w:rsidP="009F3C4A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Hvørji evni verða viðgjørd í søguni? Minnist til at grundgeva</w:t>
      </w:r>
    </w:p>
    <w:p w:rsidR="009F3C4A" w:rsidRDefault="009F3C4A" w:rsidP="009F3C4A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Hvørjar aðrar “fantasyforteljingar” kenna tit? T.d. bøkur, filmar, telduspøl osfr...</w:t>
      </w:r>
    </w:p>
    <w:p w:rsidR="009F3C4A" w:rsidRDefault="009F3C4A" w:rsidP="009F3C4A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Hvar síggja vit nakað “magiskt” í søguni? T.d. yvirnatúrligir persónar, skapningar, hendingar osfr...</w:t>
      </w:r>
    </w:p>
    <w:p w:rsidR="009F3C4A" w:rsidRDefault="009F3C4A" w:rsidP="009F3C4A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Hvussu er umhvørvið?</w:t>
      </w:r>
    </w:p>
    <w:p w:rsidR="009F3C4A" w:rsidRDefault="009F3C4A" w:rsidP="009F3C4A">
      <w:pPr>
        <w:pStyle w:val="Listeafsnit"/>
        <w:numPr>
          <w:ilvl w:val="0"/>
          <w:numId w:val="2"/>
        </w:numPr>
        <w:spacing w:line="360" w:lineRule="auto"/>
        <w:rPr>
          <w:lang w:val="fo-FO"/>
        </w:rPr>
      </w:pPr>
      <w:r>
        <w:rPr>
          <w:lang w:val="fo-FO"/>
        </w:rPr>
        <w:t>Tíð og stað</w:t>
      </w:r>
    </w:p>
    <w:p w:rsidR="009F3C4A" w:rsidRDefault="009F3C4A" w:rsidP="009F3C4A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Skrivið eitt bókaummæli</w:t>
      </w:r>
    </w:p>
    <w:p w:rsidR="009F3C4A" w:rsidRPr="009F3C4A" w:rsidRDefault="009F3C4A" w:rsidP="009F3C4A">
      <w:pPr>
        <w:spacing w:line="360" w:lineRule="auto"/>
        <w:rPr>
          <w:lang w:val="fo-FO"/>
        </w:rPr>
      </w:pPr>
    </w:p>
    <w:p w:rsidR="009F3C4A" w:rsidRDefault="009F3C4A">
      <w:pPr>
        <w:rPr>
          <w:lang w:val="fo-FO"/>
        </w:rPr>
      </w:pPr>
    </w:p>
    <w:p w:rsidR="009F3C4A" w:rsidRPr="009F3C4A" w:rsidRDefault="009F3C4A">
      <w:pPr>
        <w:rPr>
          <w:lang w:val="fo-FO"/>
        </w:rPr>
      </w:pPr>
    </w:p>
    <w:sectPr w:rsidR="009F3C4A" w:rsidRPr="009F3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A67C03"/>
    <w:multiLevelType w:val="hybridMultilevel"/>
    <w:tmpl w:val="9E022EA4"/>
    <w:lvl w:ilvl="0" w:tplc="1FF697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D97B4D"/>
    <w:multiLevelType w:val="hybridMultilevel"/>
    <w:tmpl w:val="82FC6D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4A"/>
    <w:rsid w:val="009508A3"/>
    <w:rsid w:val="009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F616EA"/>
  <w15:chartTrackingRefBased/>
  <w15:docId w15:val="{97A87646-8E55-5C40-A9A3-364007D1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F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F3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317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Maria H. Weyhe</dc:creator>
  <cp:keywords/>
  <dc:description/>
  <cp:lastModifiedBy>Anja Maria H. Weyhe</cp:lastModifiedBy>
  <cp:revision>1</cp:revision>
  <dcterms:created xsi:type="dcterms:W3CDTF">2020-11-01T22:50:00Z</dcterms:created>
  <dcterms:modified xsi:type="dcterms:W3CDTF">2020-11-01T22:58:00Z</dcterms:modified>
</cp:coreProperties>
</file>