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da-DK"/>
        </w:rPr>
      </w:pPr>
      <w:r w:rsidRPr="00B74312">
        <w:rPr>
          <w:rFonts w:ascii="Times" w:eastAsia="Times New Roman" w:hAnsi="Times" w:cs="Times"/>
          <w:b/>
          <w:color w:val="000000"/>
          <w:sz w:val="28"/>
          <w:szCs w:val="28"/>
          <w:lang w:eastAsia="da-DK"/>
        </w:rPr>
        <w:t>549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Nú vakni øll úr svøvni glað,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nú náttarstundin hvarv;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 xml:space="preserve">nú sær </w:t>
      </w:r>
      <w:bookmarkStart w:id="0" w:name="_GoBack"/>
      <w:bookmarkEnd w:id="0"/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mítt eyga ljósan dag,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nú byrjar dagsins starv.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2. Nú sólin vísir andlit blítt,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hon fer um fjørð og sund;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hon vermir arma hjarta mítt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og gleðir sára lund.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3. Hon minnir meg á morgun tann,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tá hann úr deyða stóð,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ið sigur yvir syndum vann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og yvir deyðans tjóð.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4. Ja, glaður hvør til dagsverk fer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í Jesu Kristi navn;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og tá ið tað at kvøldi ber,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hann førir oss í havn.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B74312">
        <w:rPr>
          <w:rFonts w:ascii="Times" w:eastAsia="Times New Roman" w:hAnsi="Times" w:cs="Times"/>
          <w:color w:val="000000"/>
          <w:sz w:val="24"/>
          <w:szCs w:val="24"/>
          <w:lang w:eastAsia="da-DK"/>
        </w:rPr>
        <w:t> </w:t>
      </w:r>
    </w:p>
    <w:p w:rsidR="00B74312" w:rsidRPr="00B74312" w:rsidRDefault="00B74312" w:rsidP="00B74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B74312">
        <w:rPr>
          <w:rFonts w:ascii="Times" w:eastAsia="Times New Roman" w:hAnsi="Times" w:cs="Times"/>
          <w:i/>
          <w:iCs/>
          <w:color w:val="000000"/>
          <w:sz w:val="20"/>
          <w:szCs w:val="20"/>
          <w:lang w:eastAsia="da-DK"/>
        </w:rPr>
        <w:t>Jacob Hansen 1907. Lag: Sl. 254.</w:t>
      </w:r>
    </w:p>
    <w:p w:rsidR="00EB3DC8" w:rsidRPr="00B74312" w:rsidRDefault="00EB3DC8">
      <w:pPr>
        <w:rPr>
          <w:vertAlign w:val="superscript"/>
        </w:rPr>
      </w:pPr>
    </w:p>
    <w:sectPr w:rsidR="00EB3DC8" w:rsidRPr="00B743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12"/>
    <w:rsid w:val="00B74312"/>
    <w:rsid w:val="00D157FE"/>
    <w:rsid w:val="00D777B0"/>
    <w:rsid w:val="00EA275F"/>
    <w:rsid w:val="00E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B175"/>
  <w15:chartTrackingRefBased/>
  <w15:docId w15:val="{9D0AF6E9-9A24-4C95-A4B5-520DCC31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1</cp:revision>
  <dcterms:created xsi:type="dcterms:W3CDTF">2020-04-27T07:46:00Z</dcterms:created>
  <dcterms:modified xsi:type="dcterms:W3CDTF">2020-04-27T11:36:00Z</dcterms:modified>
</cp:coreProperties>
</file>