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A1EB6" w14:textId="5F7AE154" w:rsidR="00544377" w:rsidRPr="00F93DCD" w:rsidRDefault="00F93DCD">
      <w:pPr>
        <w:rPr>
          <w:b/>
          <w:bCs/>
          <w:sz w:val="32"/>
          <w:szCs w:val="32"/>
          <w:lang w:val="fo-FO"/>
        </w:rPr>
      </w:pPr>
      <w:r w:rsidRPr="00F93DCD">
        <w:rPr>
          <w:b/>
          <w:bCs/>
          <w:sz w:val="32"/>
          <w:szCs w:val="32"/>
          <w:lang w:val="fo-FO"/>
        </w:rPr>
        <w:t>Pensumlisti til próvtøku í søgu</w:t>
      </w:r>
    </w:p>
    <w:p w14:paraId="08232F28" w14:textId="48D4CAA0" w:rsidR="00F93DCD" w:rsidRDefault="00F93DCD">
      <w:pPr>
        <w:rPr>
          <w:lang w:val="fo-FO"/>
        </w:rPr>
      </w:pPr>
    </w:p>
    <w:p w14:paraId="266E45B3" w14:textId="1B21C272" w:rsidR="00F93DCD" w:rsidRPr="00F93DCD" w:rsidRDefault="00F93DCD">
      <w:pPr>
        <w:rPr>
          <w:b/>
          <w:bCs/>
          <w:lang w:val="fo-FO"/>
        </w:rPr>
      </w:pPr>
      <w:r w:rsidRPr="00F93DCD">
        <w:rPr>
          <w:b/>
          <w:bCs/>
          <w:lang w:val="fo-FO"/>
        </w:rPr>
        <w:t>Heimssøga frá 1900 til í dag (9. Floksbókin)</w:t>
      </w:r>
    </w:p>
    <w:p w14:paraId="792D47FB" w14:textId="592F6DB4" w:rsidR="00F93DCD" w:rsidRDefault="00F93DCD">
      <w:pPr>
        <w:rPr>
          <w:lang w:val="fo-FO"/>
        </w:rPr>
      </w:pPr>
    </w:p>
    <w:p w14:paraId="0B90869C" w14:textId="712BAE88" w:rsidR="00F93DCD" w:rsidRDefault="00F93DCD" w:rsidP="00F93DCD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Tankar og dreymar á veg inn í 20. Øld s. 6-9 (Hetta verður ikki próvtøkuspurningur, men er ein góð innleiðsla til øll tíðarskeiðini, sum bókin viðger)</w:t>
      </w:r>
    </w:p>
    <w:p w14:paraId="33D38BB2" w14:textId="48D43DEC" w:rsidR="00F93DCD" w:rsidRDefault="00F93DCD" w:rsidP="00F93DCD">
      <w:pPr>
        <w:rPr>
          <w:lang w:val="fo-FO"/>
        </w:rPr>
      </w:pPr>
    </w:p>
    <w:p w14:paraId="11585A95" w14:textId="2B2EB90C" w:rsidR="00F93DCD" w:rsidRPr="00F93DCD" w:rsidRDefault="00F93DCD" w:rsidP="00F93DCD">
      <w:pPr>
        <w:rPr>
          <w:b/>
          <w:bCs/>
          <w:lang w:val="fo-FO"/>
        </w:rPr>
      </w:pPr>
      <w:r w:rsidRPr="00F93DCD">
        <w:rPr>
          <w:b/>
          <w:bCs/>
          <w:lang w:val="fo-FO"/>
        </w:rPr>
        <w:t>Pensum:</w:t>
      </w:r>
    </w:p>
    <w:p w14:paraId="3A7DDE7F" w14:textId="5C58AA56" w:rsidR="00F93DCD" w:rsidRDefault="00F93DCD" w:rsidP="00F93DCD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Fyrri heimsbardagi 1914-1918 (</w:t>
      </w:r>
      <w:r w:rsidRPr="00F93DCD">
        <w:rPr>
          <w:b/>
          <w:bCs/>
          <w:lang w:val="fo-FO"/>
        </w:rPr>
        <w:t>s. 10-25)</w:t>
      </w:r>
    </w:p>
    <w:p w14:paraId="6FFF659E" w14:textId="76903BAF" w:rsidR="00F93DCD" w:rsidRDefault="00F93DCD" w:rsidP="00F93DCD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Tíðin millum kríggini – einaræði í Europa (</w:t>
      </w:r>
      <w:r w:rsidRPr="00F93DCD">
        <w:rPr>
          <w:b/>
          <w:bCs/>
          <w:lang w:val="fo-FO"/>
        </w:rPr>
        <w:t>s. 26-50)</w:t>
      </w:r>
    </w:p>
    <w:p w14:paraId="164E9D77" w14:textId="55BFDACC" w:rsidR="00F93DCD" w:rsidRDefault="00F93DCD" w:rsidP="00F93DCD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Seinni heimsbardagi 1939-1945 (</w:t>
      </w:r>
      <w:r w:rsidRPr="00F93DCD">
        <w:rPr>
          <w:b/>
          <w:bCs/>
          <w:lang w:val="fo-FO"/>
        </w:rPr>
        <w:t>s. 55-73)</w:t>
      </w:r>
    </w:p>
    <w:p w14:paraId="3C3994E2" w14:textId="3DFDEFFB" w:rsidR="00F93DCD" w:rsidRDefault="00F93DCD" w:rsidP="00F93DCD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Tíðin eftir kríggið (</w:t>
      </w:r>
      <w:r w:rsidRPr="00F93DCD">
        <w:rPr>
          <w:b/>
          <w:bCs/>
          <w:lang w:val="fo-FO"/>
        </w:rPr>
        <w:t>s. 76-91)</w:t>
      </w:r>
    </w:p>
    <w:p w14:paraId="51EC3EEF" w14:textId="7DB9A02E" w:rsidR="00F93DCD" w:rsidRDefault="00F93DCD" w:rsidP="00F93DCD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Tvídráttur heimsveldanna (</w:t>
      </w:r>
      <w:r w:rsidRPr="00F93DCD">
        <w:rPr>
          <w:b/>
          <w:bCs/>
          <w:lang w:val="fo-FO"/>
        </w:rPr>
        <w:t>s. 94-110)</w:t>
      </w:r>
    </w:p>
    <w:p w14:paraId="554300A4" w14:textId="4470E18D" w:rsidR="00F93DCD" w:rsidRDefault="00F93DCD" w:rsidP="00F93DCD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Vórðu hjálondini fræls (</w:t>
      </w:r>
      <w:r w:rsidRPr="00F93DCD">
        <w:rPr>
          <w:b/>
          <w:bCs/>
          <w:lang w:val="fo-FO"/>
        </w:rPr>
        <w:t>s. 112-133)</w:t>
      </w:r>
    </w:p>
    <w:p w14:paraId="3989AC99" w14:textId="706D9F4D" w:rsidR="00F93DCD" w:rsidRDefault="00F93DCD" w:rsidP="00F93DCD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Stórir spurningar í okkara tíð (</w:t>
      </w:r>
      <w:r w:rsidRPr="00F93DCD">
        <w:rPr>
          <w:b/>
          <w:bCs/>
          <w:lang w:val="fo-FO"/>
        </w:rPr>
        <w:t>s. 134-139)</w:t>
      </w:r>
    </w:p>
    <w:p w14:paraId="38854575" w14:textId="753231E0" w:rsidR="00F93DCD" w:rsidRDefault="00F93DCD" w:rsidP="00F93DCD">
      <w:pPr>
        <w:rPr>
          <w:lang w:val="fo-FO"/>
        </w:rPr>
      </w:pPr>
    </w:p>
    <w:p w14:paraId="21B0548A" w14:textId="0292F0E9" w:rsidR="00F93DCD" w:rsidRDefault="00F93DCD" w:rsidP="00F93DCD">
      <w:pPr>
        <w:rPr>
          <w:lang w:val="fo-FO"/>
        </w:rPr>
      </w:pPr>
      <w:r>
        <w:rPr>
          <w:lang w:val="fo-FO"/>
        </w:rPr>
        <w:t>Heimssøga frá 1700-1900 (8. Floksbókin)</w:t>
      </w:r>
    </w:p>
    <w:p w14:paraId="5A30D1B7" w14:textId="69C8477C" w:rsidR="00F93DCD" w:rsidRDefault="00F93DCD" w:rsidP="00F93DCD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Franska kollveltingin og napoleonstíðin (</w:t>
      </w:r>
      <w:r w:rsidRPr="00F93DCD">
        <w:rPr>
          <w:b/>
          <w:bCs/>
          <w:lang w:val="fo-FO"/>
        </w:rPr>
        <w:t>s. 24-38)</w:t>
      </w:r>
    </w:p>
    <w:p w14:paraId="436B51B7" w14:textId="45398957" w:rsidR="00F93DCD" w:rsidRPr="00F93DCD" w:rsidRDefault="00F93DCD" w:rsidP="00F93DCD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Europa broytist – Ídnaðarkollveltingin (</w:t>
      </w:r>
      <w:r w:rsidRPr="00F93DCD">
        <w:rPr>
          <w:b/>
          <w:bCs/>
          <w:lang w:val="fo-FO"/>
        </w:rPr>
        <w:t>s. 48-67)</w:t>
      </w:r>
    </w:p>
    <w:sectPr w:rsidR="00F93DCD" w:rsidRPr="00F93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CF3941"/>
    <w:multiLevelType w:val="hybridMultilevel"/>
    <w:tmpl w:val="54220F6A"/>
    <w:lvl w:ilvl="0" w:tplc="2AFEC23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845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CD"/>
    <w:rsid w:val="00544377"/>
    <w:rsid w:val="00F9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F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452B02"/>
  <w15:chartTrackingRefBased/>
  <w15:docId w15:val="{FCF772CA-7737-F543-B3A2-CB7144B58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F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3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93</Words>
  <Characters>570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Maria H. Weyhe</dc:creator>
  <cp:keywords/>
  <dc:description/>
  <cp:lastModifiedBy>Anja Maria H. Weyhe</cp:lastModifiedBy>
  <cp:revision>1</cp:revision>
  <dcterms:created xsi:type="dcterms:W3CDTF">2023-05-22T07:13:00Z</dcterms:created>
  <dcterms:modified xsi:type="dcterms:W3CDTF">2023-05-22T07:45:00Z</dcterms:modified>
</cp:coreProperties>
</file>