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CC1" w:rsidRPr="00720CC1" w:rsidRDefault="00720CC1" w:rsidP="00720CC1">
      <w:pPr>
        <w:ind w:firstLine="720"/>
        <w:rPr>
          <w:rFonts w:ascii="Edwardian Script ITC" w:hAnsi="Edwardian Script ITC"/>
          <w:b/>
          <w:sz w:val="96"/>
          <w:szCs w:val="96"/>
          <w:lang w:val="da-DK"/>
        </w:rPr>
      </w:pPr>
      <w:bookmarkStart w:id="0" w:name="_GoBack"/>
      <w:bookmarkEnd w:id="0"/>
      <w:r w:rsidRPr="00720CC1">
        <w:rPr>
          <w:rFonts w:ascii="Edwardian Script ITC" w:hAnsi="Edwardian Script ITC"/>
          <w:b/>
          <w:sz w:val="96"/>
          <w:szCs w:val="96"/>
          <w:lang w:val="da-DK"/>
        </w:rPr>
        <w:t>Kjærestefolkene</w:t>
      </w:r>
    </w:p>
    <w:p w:rsidR="007A0AD6" w:rsidRPr="00720CC1" w:rsidRDefault="00720CC1" w:rsidP="00720CC1">
      <w:pPr>
        <w:pStyle w:val="Listeafsnit"/>
        <w:numPr>
          <w:ilvl w:val="0"/>
          <w:numId w:val="1"/>
        </w:numPr>
        <w:rPr>
          <w:sz w:val="28"/>
          <w:szCs w:val="28"/>
          <w:lang w:val="da-DK"/>
        </w:rPr>
      </w:pPr>
      <w:r w:rsidRPr="00720CC1">
        <w:rPr>
          <w:sz w:val="28"/>
          <w:szCs w:val="28"/>
          <w:lang w:val="da-DK"/>
        </w:rPr>
        <w:t>Hvem er H.C. Andersen, og hvad er han kendt for?</w:t>
      </w:r>
    </w:p>
    <w:p w:rsidR="00720CC1" w:rsidRPr="00720CC1" w:rsidRDefault="00720CC1" w:rsidP="00720CC1">
      <w:pPr>
        <w:pStyle w:val="Listeafsnit"/>
        <w:numPr>
          <w:ilvl w:val="0"/>
          <w:numId w:val="1"/>
        </w:numPr>
        <w:rPr>
          <w:sz w:val="28"/>
          <w:szCs w:val="28"/>
          <w:lang w:val="da-DK"/>
        </w:rPr>
      </w:pPr>
      <w:r w:rsidRPr="00720CC1">
        <w:rPr>
          <w:sz w:val="28"/>
          <w:szCs w:val="28"/>
          <w:lang w:val="da-DK"/>
        </w:rPr>
        <w:t>Beskriv Toppen og Bolden</w:t>
      </w:r>
    </w:p>
    <w:p w:rsidR="00720CC1" w:rsidRPr="00720CC1" w:rsidRDefault="00720CC1" w:rsidP="00720CC1">
      <w:pPr>
        <w:pStyle w:val="Listeafsnit"/>
        <w:numPr>
          <w:ilvl w:val="0"/>
          <w:numId w:val="1"/>
        </w:numPr>
        <w:rPr>
          <w:sz w:val="28"/>
          <w:szCs w:val="28"/>
          <w:lang w:val="da-DK"/>
        </w:rPr>
      </w:pPr>
      <w:r w:rsidRPr="00720CC1">
        <w:rPr>
          <w:sz w:val="28"/>
          <w:szCs w:val="28"/>
          <w:lang w:val="da-DK"/>
        </w:rPr>
        <w:t>Hvad ønsker Toppen sig af Bolden?</w:t>
      </w:r>
    </w:p>
    <w:p w:rsidR="00720CC1" w:rsidRPr="00720CC1" w:rsidRDefault="00720CC1" w:rsidP="00720CC1">
      <w:pPr>
        <w:pStyle w:val="Listeafsnit"/>
        <w:numPr>
          <w:ilvl w:val="0"/>
          <w:numId w:val="1"/>
        </w:numPr>
        <w:rPr>
          <w:sz w:val="28"/>
          <w:szCs w:val="28"/>
          <w:lang w:val="da-DK"/>
        </w:rPr>
      </w:pPr>
      <w:r w:rsidRPr="00720CC1">
        <w:rPr>
          <w:sz w:val="28"/>
          <w:szCs w:val="28"/>
          <w:lang w:val="da-DK"/>
        </w:rPr>
        <w:t>Hvorfor vil Bolden ikke have Toppen?</w:t>
      </w:r>
    </w:p>
    <w:p w:rsidR="00720CC1" w:rsidRPr="00720CC1" w:rsidRDefault="00720CC1" w:rsidP="00720CC1">
      <w:pPr>
        <w:pStyle w:val="Listeafsnit"/>
        <w:numPr>
          <w:ilvl w:val="0"/>
          <w:numId w:val="1"/>
        </w:numPr>
        <w:rPr>
          <w:sz w:val="28"/>
          <w:szCs w:val="28"/>
          <w:lang w:val="da-DK"/>
        </w:rPr>
      </w:pPr>
      <w:r w:rsidRPr="00720CC1">
        <w:rPr>
          <w:sz w:val="28"/>
          <w:szCs w:val="28"/>
          <w:lang w:val="da-DK"/>
        </w:rPr>
        <w:t>Forklar hvad der sker med Bolden den næste dag.</w:t>
      </w:r>
    </w:p>
    <w:p w:rsidR="00720CC1" w:rsidRPr="00720CC1" w:rsidRDefault="00720CC1" w:rsidP="00720CC1">
      <w:pPr>
        <w:pStyle w:val="Listeafsnit"/>
        <w:numPr>
          <w:ilvl w:val="0"/>
          <w:numId w:val="1"/>
        </w:numPr>
        <w:rPr>
          <w:sz w:val="28"/>
          <w:szCs w:val="28"/>
          <w:lang w:val="da-DK"/>
        </w:rPr>
      </w:pPr>
      <w:r w:rsidRPr="00720CC1">
        <w:rPr>
          <w:i/>
          <w:sz w:val="28"/>
          <w:szCs w:val="28"/>
          <w:lang w:val="da-DK"/>
        </w:rPr>
        <w:t>“Toppen var ikke ung længere ...”</w:t>
      </w:r>
      <w:r w:rsidRPr="00720CC1">
        <w:rPr>
          <w:sz w:val="28"/>
          <w:szCs w:val="28"/>
          <w:lang w:val="da-DK"/>
        </w:rPr>
        <w:t xml:space="preserve"> – Dog ændrede dens udseende sig. Forklar hvordan.</w:t>
      </w:r>
    </w:p>
    <w:p w:rsidR="00720CC1" w:rsidRPr="00720CC1" w:rsidRDefault="00720CC1" w:rsidP="00720CC1">
      <w:pPr>
        <w:pStyle w:val="Listeafsnit"/>
        <w:numPr>
          <w:ilvl w:val="0"/>
          <w:numId w:val="1"/>
        </w:numPr>
        <w:rPr>
          <w:sz w:val="28"/>
          <w:szCs w:val="28"/>
          <w:lang w:val="da-DK"/>
        </w:rPr>
      </w:pPr>
      <w:r w:rsidRPr="00720CC1">
        <w:rPr>
          <w:sz w:val="28"/>
          <w:szCs w:val="28"/>
          <w:lang w:val="da-DK"/>
        </w:rPr>
        <w:t>Hvem møder Toppen i Skarnfjerdingen?</w:t>
      </w:r>
    </w:p>
    <w:p w:rsidR="00720CC1" w:rsidRPr="00720CC1" w:rsidRDefault="00720CC1" w:rsidP="00720CC1">
      <w:pPr>
        <w:pStyle w:val="Listeafsnit"/>
        <w:numPr>
          <w:ilvl w:val="0"/>
          <w:numId w:val="1"/>
        </w:numPr>
        <w:rPr>
          <w:sz w:val="28"/>
          <w:szCs w:val="28"/>
          <w:lang w:val="da-DK"/>
        </w:rPr>
      </w:pPr>
      <w:r w:rsidRPr="00720CC1">
        <w:rPr>
          <w:sz w:val="28"/>
          <w:szCs w:val="28"/>
          <w:lang w:val="da-DK"/>
        </w:rPr>
        <w:t>Hvad er Boldens reaktion, da “hun” ser Toppen?</w:t>
      </w:r>
    </w:p>
    <w:p w:rsidR="00720CC1" w:rsidRPr="00720CC1" w:rsidRDefault="00720CC1" w:rsidP="00720CC1">
      <w:pPr>
        <w:pStyle w:val="Listeafsnit"/>
        <w:numPr>
          <w:ilvl w:val="0"/>
          <w:numId w:val="1"/>
        </w:numPr>
        <w:rPr>
          <w:sz w:val="28"/>
          <w:szCs w:val="28"/>
          <w:lang w:val="da-DK"/>
        </w:rPr>
      </w:pPr>
      <w:r w:rsidRPr="00720CC1">
        <w:rPr>
          <w:sz w:val="28"/>
          <w:szCs w:val="28"/>
          <w:lang w:val="da-DK"/>
        </w:rPr>
        <w:t>Hvorfor siger Toppen ikke, hvem han er?</w:t>
      </w:r>
    </w:p>
    <w:p w:rsidR="00720CC1" w:rsidRPr="00720CC1" w:rsidRDefault="00720CC1" w:rsidP="00720CC1">
      <w:pPr>
        <w:pStyle w:val="Listeafsnit"/>
        <w:numPr>
          <w:ilvl w:val="0"/>
          <w:numId w:val="1"/>
        </w:numPr>
        <w:rPr>
          <w:sz w:val="28"/>
          <w:szCs w:val="28"/>
          <w:lang w:val="da-DK"/>
        </w:rPr>
      </w:pPr>
      <w:r w:rsidRPr="00720CC1">
        <w:rPr>
          <w:sz w:val="28"/>
          <w:szCs w:val="28"/>
          <w:lang w:val="da-DK"/>
        </w:rPr>
        <w:t>Hvordan slutter eventyret?</w:t>
      </w:r>
    </w:p>
    <w:p w:rsidR="00720CC1" w:rsidRPr="00720CC1" w:rsidRDefault="00720CC1" w:rsidP="00720CC1">
      <w:pPr>
        <w:pStyle w:val="Listeafsnit"/>
        <w:numPr>
          <w:ilvl w:val="0"/>
          <w:numId w:val="1"/>
        </w:numPr>
        <w:rPr>
          <w:sz w:val="28"/>
          <w:szCs w:val="28"/>
          <w:lang w:val="da-DK"/>
        </w:rPr>
      </w:pPr>
      <w:r w:rsidRPr="00720CC1">
        <w:rPr>
          <w:sz w:val="28"/>
          <w:szCs w:val="28"/>
          <w:lang w:val="da-DK"/>
        </w:rPr>
        <w:t>Eventyrets moral:</w:t>
      </w:r>
    </w:p>
    <w:p w:rsidR="00720CC1" w:rsidRPr="00720CC1" w:rsidRDefault="00720CC1" w:rsidP="00720CC1">
      <w:pPr>
        <w:pStyle w:val="Listeafsnit"/>
        <w:rPr>
          <w:i/>
          <w:sz w:val="28"/>
          <w:szCs w:val="28"/>
          <w:lang w:val="da-DK"/>
        </w:rPr>
      </w:pPr>
      <w:r w:rsidRPr="00720CC1">
        <w:rPr>
          <w:i/>
          <w:sz w:val="28"/>
          <w:szCs w:val="28"/>
          <w:lang w:val="da-DK"/>
        </w:rPr>
        <w:t>“Kærligheden, den går over, når kæresten har ligget fem år i en vandrende og sivet, ja man kender hende aldrig igen, når man møder hende i skarnfjerdingen.”</w:t>
      </w:r>
    </w:p>
    <w:p w:rsidR="00720CC1" w:rsidRPr="00720CC1" w:rsidRDefault="00720CC1" w:rsidP="00720CC1">
      <w:pPr>
        <w:pStyle w:val="Listeafsnit"/>
        <w:rPr>
          <w:sz w:val="28"/>
          <w:szCs w:val="28"/>
          <w:lang w:val="da-DK"/>
        </w:rPr>
      </w:pPr>
      <w:r w:rsidRPr="00720CC1">
        <w:rPr>
          <w:sz w:val="28"/>
          <w:szCs w:val="28"/>
          <w:lang w:val="da-DK"/>
        </w:rPr>
        <w:t>Hvordan skal slutningen forstås?</w:t>
      </w:r>
    </w:p>
    <w:p w:rsidR="00720CC1" w:rsidRPr="00720CC1" w:rsidRDefault="00720CC1" w:rsidP="00720CC1">
      <w:pPr>
        <w:pStyle w:val="Listeafsnit"/>
        <w:rPr>
          <w:lang w:val="da-DK"/>
        </w:rPr>
      </w:pPr>
    </w:p>
    <w:sectPr w:rsidR="00720CC1" w:rsidRPr="00720CC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BDA" w:rsidRDefault="00581BDA" w:rsidP="00720CC1">
      <w:pPr>
        <w:spacing w:after="0" w:line="240" w:lineRule="auto"/>
      </w:pPr>
      <w:r>
        <w:separator/>
      </w:r>
    </w:p>
  </w:endnote>
  <w:endnote w:type="continuationSeparator" w:id="0">
    <w:p w:rsidR="00581BDA" w:rsidRDefault="00581BDA" w:rsidP="0072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BDA" w:rsidRDefault="00581BDA" w:rsidP="00720CC1">
      <w:pPr>
        <w:spacing w:after="0" w:line="240" w:lineRule="auto"/>
      </w:pPr>
      <w:r>
        <w:separator/>
      </w:r>
    </w:p>
  </w:footnote>
  <w:footnote w:type="continuationSeparator" w:id="0">
    <w:p w:rsidR="00581BDA" w:rsidRDefault="00581BDA" w:rsidP="00720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006F4"/>
    <w:multiLevelType w:val="hybridMultilevel"/>
    <w:tmpl w:val="D8DCFD92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>
      <w:start w:val="1"/>
      <w:numFmt w:val="lowerLetter"/>
      <w:lvlText w:val="%2."/>
      <w:lvlJc w:val="left"/>
      <w:pPr>
        <w:ind w:left="1440" w:hanging="360"/>
      </w:pPr>
    </w:lvl>
    <w:lvl w:ilvl="2" w:tplc="0438001B">
      <w:start w:val="1"/>
      <w:numFmt w:val="lowerRoman"/>
      <w:lvlText w:val="%3."/>
      <w:lvlJc w:val="right"/>
      <w:pPr>
        <w:ind w:left="2160" w:hanging="180"/>
      </w:pPr>
    </w:lvl>
    <w:lvl w:ilvl="3" w:tplc="0438000F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C1"/>
    <w:rsid w:val="000861D0"/>
    <w:rsid w:val="00581BDA"/>
    <w:rsid w:val="00720CC1"/>
    <w:rsid w:val="007F74C2"/>
    <w:rsid w:val="00801ED4"/>
    <w:rsid w:val="00D3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12324-B88E-4DC8-B14A-98EF6A36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20CC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20C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20CC1"/>
  </w:style>
  <w:style w:type="paragraph" w:styleId="Sidefod">
    <w:name w:val="footer"/>
    <w:basedOn w:val="Normal"/>
    <w:link w:val="SidefodTegn"/>
    <w:uiPriority w:val="99"/>
    <w:unhideWhenUsed/>
    <w:rsid w:val="00720C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20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Brynhild Nolsøe</dc:creator>
  <cp:keywords/>
  <dc:description/>
  <cp:lastModifiedBy>Brynhild Nolsøe</cp:lastModifiedBy>
  <cp:revision>2</cp:revision>
  <dcterms:created xsi:type="dcterms:W3CDTF">2024-08-19T11:15:00Z</dcterms:created>
  <dcterms:modified xsi:type="dcterms:W3CDTF">2024-08-19T11:15:00Z</dcterms:modified>
</cp:coreProperties>
</file>