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1" w:rsidRPr="004A0289" w:rsidRDefault="00A30FC1" w:rsidP="00A30FC1">
      <w:pPr>
        <w:spacing w:before="100" w:beforeAutospacing="1" w:after="150" w:line="288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o-FO"/>
        </w:rPr>
      </w:pPr>
      <w:r w:rsidRPr="004A02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o-FO"/>
        </w:rPr>
        <w:t xml:space="preserve">"Når han er ti" s. 134 </w:t>
      </w:r>
      <w:bookmarkStart w:id="0" w:name="_GoBack"/>
      <w:bookmarkEnd w:id="0"/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1. Genre: Knækprosa digt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2. Hvem er digtets </w:t>
      </w:r>
      <w:r w:rsidRPr="00A30F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han-person</w:t>
      </w: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3. Hvem er </w:t>
      </w:r>
      <w:r w:rsidRPr="00A30F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o-FO"/>
        </w:rPr>
        <w:t>de</w:t>
      </w: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4. </w:t>
      </w:r>
      <w:r w:rsidRPr="00A3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o-FO"/>
        </w:rPr>
        <w:t>Fantasi</w:t>
      </w: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. Drengens fantasi arbejder både om dagen og om natten. Hvad fantaserer han om om dagen - og om natten? Hvorfor tør han ikke sove?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5. </w:t>
      </w:r>
      <w:r w:rsidRPr="00A3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o-FO"/>
        </w:rPr>
        <w:t>Katastrofen</w:t>
      </w: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. Hvad er drengen bange for, og hvordan reagerer han før katastrofen?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 xml:space="preserve">6. </w:t>
      </w:r>
      <w:r w:rsidRPr="00A30F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o-FO"/>
        </w:rPr>
        <w:t>Ansvar</w:t>
      </w: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. Hvad er det for et ansvar, drengen forsøgte at tage på sig inden katastrofen?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7. Hvad er digtets tema?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8. Hvad er digtets budskab?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9. Hvad er et barns pligt, når det er ti år gammelt?</w:t>
      </w:r>
    </w:p>
    <w:p w:rsidR="00A30FC1" w:rsidRPr="004A0289" w:rsidRDefault="00A30FC1" w:rsidP="00A30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</w:pPr>
      <w:r w:rsidRPr="004A0289">
        <w:rPr>
          <w:rFonts w:ascii="Times New Roman" w:eastAsia="Times New Roman" w:hAnsi="Times New Roman" w:cs="Times New Roman"/>
          <w:color w:val="000000"/>
          <w:sz w:val="24"/>
          <w:szCs w:val="24"/>
          <w:lang w:eastAsia="fo-FO"/>
        </w:rPr>
        <w:t>10. Tror du, at børn på Færøerne lever under disse omstændigheder? Begrund dit svar.</w:t>
      </w:r>
    </w:p>
    <w:p w:rsidR="007A0AD6" w:rsidRPr="00A30FC1" w:rsidRDefault="00A30FC1">
      <w:pPr>
        <w:rPr>
          <w:rFonts w:ascii="Times New Roman" w:hAnsi="Times New Roman" w:cs="Times New Roman"/>
          <w:sz w:val="24"/>
          <w:szCs w:val="24"/>
        </w:rPr>
      </w:pPr>
    </w:p>
    <w:sectPr w:rsidR="007A0AD6" w:rsidRPr="00A30F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C1"/>
    <w:rsid w:val="000861D0"/>
    <w:rsid w:val="007F74C2"/>
    <w:rsid w:val="00A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04F6"/>
  <w15:chartTrackingRefBased/>
  <w15:docId w15:val="{C6D7C7A4-8DDF-4D2F-9602-90E52D9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2019-12-04T11:16:00Z</dcterms:created>
  <dcterms:modified xsi:type="dcterms:W3CDTF">2019-12-04T11:16:00Z</dcterms:modified>
</cp:coreProperties>
</file>