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B305" w14:textId="042F4A1A" w:rsidR="0032342B" w:rsidRPr="00C800D6" w:rsidRDefault="006A68D5" w:rsidP="009124ED">
      <w:pPr>
        <w:spacing w:line="240" w:lineRule="auto"/>
        <w:ind w:right="-141"/>
        <w:jc w:val="center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C800D6">
        <w:rPr>
          <w:rFonts w:ascii="Times New Roman" w:hAnsi="Times New Roman" w:cs="Times New Roman"/>
          <w:sz w:val="24"/>
          <w:szCs w:val="24"/>
        </w:rPr>
        <w:fldChar w:fldCharType="begin"/>
      </w:r>
      <w:r w:rsidRPr="00C800D6">
        <w:rPr>
          <w:rFonts w:ascii="Times New Roman" w:hAnsi="Times New Roman" w:cs="Times New Roman"/>
          <w:sz w:val="24"/>
          <w:szCs w:val="24"/>
        </w:rPr>
        <w:instrText>HYPERLINK "https://elding.fo/heim-havi/kaffi-te/kapsulmaskina/en267-bae-citiz-milk1"</w:instrText>
      </w:r>
      <w:r w:rsidRPr="00C800D6">
        <w:rPr>
          <w:rFonts w:ascii="Times New Roman" w:hAnsi="Times New Roman" w:cs="Times New Roman"/>
          <w:sz w:val="24"/>
          <w:szCs w:val="24"/>
        </w:rPr>
      </w:r>
      <w:r w:rsidRPr="00C800D6">
        <w:rPr>
          <w:rFonts w:ascii="Times New Roman" w:hAnsi="Times New Roman" w:cs="Times New Roman"/>
          <w:sz w:val="24"/>
          <w:szCs w:val="24"/>
        </w:rPr>
        <w:fldChar w:fldCharType="separate"/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Próvtøkan í </w:t>
      </w:r>
      <w:r w:rsidR="00B10219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>lívfrøði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202</w:t>
      </w:r>
      <w:r w:rsidR="00B95C86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>6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  <w:t xml:space="preserve">  </w:t>
      </w:r>
      <w:r w:rsidR="00972BBC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   </w:t>
      </w:r>
      <w:r w:rsidR="00972BBC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Skúlin við Løgmannabreyt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72BBC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   </w:t>
      </w:r>
      <w:r w:rsidR="0032342B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>9.flokkur</w:t>
      </w:r>
    </w:p>
    <w:p w14:paraId="57F8B975" w14:textId="1DC17770" w:rsidR="00972BBC" w:rsidRPr="00C800D6" w:rsidRDefault="00972BBC" w:rsidP="00972BBC">
      <w:pPr>
        <w:spacing w:line="240" w:lineRule="auto"/>
        <w:ind w:right="-141"/>
        <w:jc w:val="center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(Minnist til at møta 10-15 </w:t>
      </w:r>
      <w:proofErr w:type="spellStart"/>
      <w:r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>min</w:t>
      </w:r>
      <w:proofErr w:type="spellEnd"/>
      <w:r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áðrenn tíðina</w:t>
      </w:r>
      <w:r w:rsidR="00B10219"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og at hava bókina “Lívfrøði 3” við</w:t>
      </w:r>
      <w:r w:rsidRPr="00C800D6">
        <w:rPr>
          <w:rStyle w:val="Hyperlink"/>
          <w:rFonts w:ascii="Times New Roman" w:hAnsi="Times New Roman" w:cs="Times New Roman"/>
          <w:sz w:val="24"/>
          <w:szCs w:val="24"/>
          <w:u w:val="none"/>
        </w:rPr>
        <w:t>)</w:t>
      </w:r>
    </w:p>
    <w:p w14:paraId="41CB0A67" w14:textId="77777777" w:rsidR="009124ED" w:rsidRPr="00C800D6" w:rsidRDefault="009124ED" w:rsidP="00972BBC">
      <w:pPr>
        <w:spacing w:line="240" w:lineRule="auto"/>
        <w:ind w:right="-141"/>
        <w:jc w:val="center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</w:p>
    <w:tbl>
      <w:tblPr>
        <w:tblStyle w:val="Tabel-Gitter"/>
        <w:tblW w:w="13931" w:type="dxa"/>
        <w:tblLook w:val="04A0" w:firstRow="1" w:lastRow="0" w:firstColumn="1" w:lastColumn="0" w:noHBand="0" w:noVBand="1"/>
      </w:tblPr>
      <w:tblGrid>
        <w:gridCol w:w="2816"/>
        <w:gridCol w:w="3705"/>
        <w:gridCol w:w="3705"/>
        <w:gridCol w:w="3705"/>
      </w:tblGrid>
      <w:tr w:rsidR="00986816" w:rsidRPr="00C800D6" w14:paraId="40BFABC7" w14:textId="77777777" w:rsidTr="00986816">
        <w:trPr>
          <w:trHeight w:val="1279"/>
        </w:trPr>
        <w:tc>
          <w:tcPr>
            <w:tcW w:w="2816" w:type="dxa"/>
            <w:shd w:val="clear" w:color="auto" w:fill="92D050"/>
          </w:tcPr>
          <w:p w14:paraId="7BEF93E5" w14:textId="58A1D14C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 xml:space="preserve">Tíð(20 </w:t>
            </w:r>
            <w:proofErr w:type="spellStart"/>
            <w:r w:rsidRPr="00C800D6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>min</w:t>
            </w:r>
            <w:proofErr w:type="spellEnd"/>
            <w:r w:rsidR="006516C9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>.</w:t>
            </w:r>
            <w:r w:rsidRPr="00C800D6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 xml:space="preserve"> fyrireiking og 20 </w:t>
            </w:r>
            <w:proofErr w:type="spellStart"/>
            <w:r w:rsidRPr="00C800D6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>min</w:t>
            </w:r>
            <w:proofErr w:type="spellEnd"/>
            <w:r w:rsidR="006516C9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>.</w:t>
            </w:r>
            <w:r w:rsidRPr="00C800D6">
              <w:rPr>
                <w:rStyle w:val="Hyperlink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 xml:space="preserve"> próvhoyring og eftirmeting)</w:t>
            </w:r>
          </w:p>
        </w:tc>
        <w:tc>
          <w:tcPr>
            <w:tcW w:w="3705" w:type="dxa"/>
            <w:shd w:val="clear" w:color="auto" w:fill="FFFF00"/>
          </w:tcPr>
          <w:p w14:paraId="168DA7B4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59AF51FF" w14:textId="2E10288F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Mikudagur 1</w:t>
            </w:r>
            <w:r w:rsidR="005C3789"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0</w:t>
            </w: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. juni</w:t>
            </w:r>
          </w:p>
        </w:tc>
        <w:tc>
          <w:tcPr>
            <w:tcW w:w="3705" w:type="dxa"/>
            <w:shd w:val="clear" w:color="auto" w:fill="FFFF00"/>
          </w:tcPr>
          <w:p w14:paraId="403ADEF5" w14:textId="77777777" w:rsidR="00986816" w:rsidRPr="00C800D6" w:rsidRDefault="00986816" w:rsidP="00AA64C5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35E986FE" w14:textId="798C1627" w:rsidR="00986816" w:rsidRPr="00C800D6" w:rsidRDefault="00986816" w:rsidP="00AA64C5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Hósdagur 1</w:t>
            </w:r>
            <w:r w:rsidR="005C3789"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</w:t>
            </w: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. juni</w:t>
            </w:r>
          </w:p>
        </w:tc>
        <w:tc>
          <w:tcPr>
            <w:tcW w:w="3705" w:type="dxa"/>
            <w:shd w:val="clear" w:color="auto" w:fill="FFFF00"/>
          </w:tcPr>
          <w:p w14:paraId="5C25DFBA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5AEC9291" w14:textId="000E4568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Fríggjadagur 1</w:t>
            </w:r>
            <w:r w:rsidR="005C3789"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. juni</w:t>
            </w:r>
          </w:p>
        </w:tc>
      </w:tr>
      <w:tr w:rsidR="00986816" w:rsidRPr="00C800D6" w14:paraId="53419E79" w14:textId="77777777" w:rsidTr="00986816">
        <w:trPr>
          <w:trHeight w:val="320"/>
        </w:trPr>
        <w:tc>
          <w:tcPr>
            <w:tcW w:w="2816" w:type="dxa"/>
          </w:tcPr>
          <w:p w14:paraId="142DC8BD" w14:textId="1C6EF3DD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08:00-8:40</w:t>
            </w:r>
          </w:p>
        </w:tc>
        <w:tc>
          <w:tcPr>
            <w:tcW w:w="3705" w:type="dxa"/>
          </w:tcPr>
          <w:p w14:paraId="6C51E811" w14:textId="70FDA4CC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Anita</w:t>
            </w:r>
          </w:p>
        </w:tc>
        <w:tc>
          <w:tcPr>
            <w:tcW w:w="3705" w:type="dxa"/>
          </w:tcPr>
          <w:p w14:paraId="1D40BCC7" w14:textId="741BD83E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Annabel</w:t>
            </w:r>
          </w:p>
        </w:tc>
        <w:tc>
          <w:tcPr>
            <w:tcW w:w="3705" w:type="dxa"/>
          </w:tcPr>
          <w:p w14:paraId="5796E7A6" w14:textId="4D9F9759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Julia</w:t>
            </w:r>
          </w:p>
        </w:tc>
      </w:tr>
      <w:tr w:rsidR="00986816" w:rsidRPr="00C800D6" w14:paraId="21722ADB" w14:textId="77777777" w:rsidTr="00986816">
        <w:trPr>
          <w:trHeight w:val="320"/>
        </w:trPr>
        <w:tc>
          <w:tcPr>
            <w:tcW w:w="2816" w:type="dxa"/>
          </w:tcPr>
          <w:p w14:paraId="176979A0" w14:textId="14879C8B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08:20-9:00</w:t>
            </w:r>
          </w:p>
        </w:tc>
        <w:tc>
          <w:tcPr>
            <w:tcW w:w="3705" w:type="dxa"/>
          </w:tcPr>
          <w:p w14:paraId="73717B46" w14:textId="068BB60D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Anna</w:t>
            </w:r>
          </w:p>
        </w:tc>
        <w:tc>
          <w:tcPr>
            <w:tcW w:w="3705" w:type="dxa"/>
          </w:tcPr>
          <w:p w14:paraId="63932510" w14:textId="66B3C176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Dávid</w:t>
            </w:r>
          </w:p>
        </w:tc>
        <w:tc>
          <w:tcPr>
            <w:tcW w:w="3705" w:type="dxa"/>
          </w:tcPr>
          <w:p w14:paraId="1F01C1BD" w14:textId="64D75A8E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Lea</w:t>
            </w:r>
          </w:p>
        </w:tc>
      </w:tr>
      <w:tr w:rsidR="00986816" w:rsidRPr="00C800D6" w14:paraId="570D3692" w14:textId="77777777" w:rsidTr="00986816">
        <w:trPr>
          <w:trHeight w:val="320"/>
        </w:trPr>
        <w:tc>
          <w:tcPr>
            <w:tcW w:w="2816" w:type="dxa"/>
          </w:tcPr>
          <w:p w14:paraId="33E2DA11" w14:textId="13517A91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08:40-9:20</w:t>
            </w:r>
          </w:p>
        </w:tc>
        <w:tc>
          <w:tcPr>
            <w:tcW w:w="3705" w:type="dxa"/>
          </w:tcPr>
          <w:p w14:paraId="1668882C" w14:textId="67239C9E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Brosi</w:t>
            </w:r>
          </w:p>
        </w:tc>
        <w:tc>
          <w:tcPr>
            <w:tcW w:w="3705" w:type="dxa"/>
          </w:tcPr>
          <w:p w14:paraId="433CBA47" w14:textId="39E49786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Hanna</w:t>
            </w:r>
          </w:p>
        </w:tc>
        <w:tc>
          <w:tcPr>
            <w:tcW w:w="3705" w:type="dxa"/>
          </w:tcPr>
          <w:p w14:paraId="0BC31BC6" w14:textId="342F7896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Heidi</w:t>
            </w:r>
          </w:p>
        </w:tc>
      </w:tr>
      <w:tr w:rsidR="00986816" w:rsidRPr="00C800D6" w14:paraId="45AEE13D" w14:textId="77777777" w:rsidTr="00986816">
        <w:trPr>
          <w:trHeight w:val="320"/>
        </w:trPr>
        <w:tc>
          <w:tcPr>
            <w:tcW w:w="2816" w:type="dxa"/>
          </w:tcPr>
          <w:p w14:paraId="30F36F5C" w14:textId="1D813C86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09:00-9:40</w:t>
            </w:r>
          </w:p>
        </w:tc>
        <w:tc>
          <w:tcPr>
            <w:tcW w:w="3705" w:type="dxa"/>
          </w:tcPr>
          <w:p w14:paraId="5CE689BB" w14:textId="47BDB533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Dánjal</w:t>
            </w:r>
            <w:proofErr w:type="spellEnd"/>
          </w:p>
        </w:tc>
        <w:tc>
          <w:tcPr>
            <w:tcW w:w="3705" w:type="dxa"/>
          </w:tcPr>
          <w:p w14:paraId="133EBCD4" w14:textId="12E271A2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Hávarður</w:t>
            </w:r>
          </w:p>
        </w:tc>
        <w:tc>
          <w:tcPr>
            <w:tcW w:w="3705" w:type="dxa"/>
          </w:tcPr>
          <w:p w14:paraId="68DEC816" w14:textId="6C0580FD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Mikkjal</w:t>
            </w:r>
            <w:proofErr w:type="spellEnd"/>
          </w:p>
        </w:tc>
      </w:tr>
      <w:tr w:rsidR="00986816" w:rsidRPr="00C800D6" w14:paraId="32C99A0D" w14:textId="77777777" w:rsidTr="00986816">
        <w:trPr>
          <w:trHeight w:val="320"/>
        </w:trPr>
        <w:tc>
          <w:tcPr>
            <w:tcW w:w="2816" w:type="dxa"/>
            <w:shd w:val="clear" w:color="auto" w:fill="FFFF00"/>
          </w:tcPr>
          <w:p w14:paraId="6103B48E" w14:textId="0A0CFB3E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Steðgur 9:40-10:00</w:t>
            </w:r>
          </w:p>
        </w:tc>
        <w:tc>
          <w:tcPr>
            <w:tcW w:w="3705" w:type="dxa"/>
            <w:shd w:val="clear" w:color="auto" w:fill="FFFF00"/>
          </w:tcPr>
          <w:p w14:paraId="3C29CD47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705" w:type="dxa"/>
            <w:shd w:val="clear" w:color="auto" w:fill="FFFF00"/>
          </w:tcPr>
          <w:p w14:paraId="2AB4F12A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3705" w:type="dxa"/>
            <w:shd w:val="clear" w:color="auto" w:fill="FFFF00"/>
          </w:tcPr>
          <w:p w14:paraId="7A949FF6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highlight w:val="yellow"/>
                <w:u w:val="none"/>
              </w:rPr>
            </w:pPr>
          </w:p>
        </w:tc>
      </w:tr>
      <w:tr w:rsidR="00986816" w:rsidRPr="00C800D6" w14:paraId="6A656936" w14:textId="77777777" w:rsidTr="00986816">
        <w:trPr>
          <w:trHeight w:val="320"/>
        </w:trPr>
        <w:tc>
          <w:tcPr>
            <w:tcW w:w="2816" w:type="dxa"/>
          </w:tcPr>
          <w:p w14:paraId="7B27BDF5" w14:textId="3AB72C2A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10:00-10:40</w:t>
            </w:r>
          </w:p>
        </w:tc>
        <w:tc>
          <w:tcPr>
            <w:tcW w:w="3705" w:type="dxa"/>
          </w:tcPr>
          <w:p w14:paraId="6AF62CF5" w14:textId="48D3AF8F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Elin</w:t>
            </w:r>
          </w:p>
        </w:tc>
        <w:tc>
          <w:tcPr>
            <w:tcW w:w="3705" w:type="dxa"/>
          </w:tcPr>
          <w:p w14:paraId="0127B289" w14:textId="4CCFBFAE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Jákup R.</w:t>
            </w:r>
          </w:p>
        </w:tc>
        <w:tc>
          <w:tcPr>
            <w:tcW w:w="3705" w:type="dxa"/>
          </w:tcPr>
          <w:p w14:paraId="6AF8EB3D" w14:textId="6840393C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Filip</w:t>
            </w:r>
          </w:p>
        </w:tc>
      </w:tr>
      <w:tr w:rsidR="00986816" w:rsidRPr="00C800D6" w14:paraId="2803B604" w14:textId="77777777" w:rsidTr="00986816">
        <w:trPr>
          <w:trHeight w:val="320"/>
        </w:trPr>
        <w:tc>
          <w:tcPr>
            <w:tcW w:w="2816" w:type="dxa"/>
          </w:tcPr>
          <w:p w14:paraId="4F823121" w14:textId="0FDB77C1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10:20-11:00</w:t>
            </w:r>
          </w:p>
        </w:tc>
        <w:tc>
          <w:tcPr>
            <w:tcW w:w="3705" w:type="dxa"/>
          </w:tcPr>
          <w:p w14:paraId="31C2D0D0" w14:textId="12BD6029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Hervør</w:t>
            </w:r>
          </w:p>
        </w:tc>
        <w:tc>
          <w:tcPr>
            <w:tcW w:w="3705" w:type="dxa"/>
          </w:tcPr>
          <w:p w14:paraId="19D19C13" w14:textId="00609F53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Jónas</w:t>
            </w:r>
          </w:p>
        </w:tc>
        <w:tc>
          <w:tcPr>
            <w:tcW w:w="3705" w:type="dxa"/>
          </w:tcPr>
          <w:p w14:paraId="195D3695" w14:textId="694AB7CF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Gabriel </w:t>
            </w:r>
          </w:p>
        </w:tc>
      </w:tr>
      <w:tr w:rsidR="00986816" w:rsidRPr="00C800D6" w14:paraId="63038648" w14:textId="77777777" w:rsidTr="00986816">
        <w:trPr>
          <w:trHeight w:val="320"/>
        </w:trPr>
        <w:tc>
          <w:tcPr>
            <w:tcW w:w="2816" w:type="dxa"/>
          </w:tcPr>
          <w:p w14:paraId="316A80A9" w14:textId="28270EA2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10:40-11:20</w:t>
            </w:r>
          </w:p>
        </w:tc>
        <w:tc>
          <w:tcPr>
            <w:tcW w:w="3705" w:type="dxa"/>
          </w:tcPr>
          <w:p w14:paraId="0CAA2C09" w14:textId="209645D9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Marin</w:t>
            </w:r>
          </w:p>
        </w:tc>
        <w:tc>
          <w:tcPr>
            <w:tcW w:w="3705" w:type="dxa"/>
          </w:tcPr>
          <w:p w14:paraId="77681D0C" w14:textId="5BB6D62D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Maria</w:t>
            </w:r>
          </w:p>
        </w:tc>
        <w:tc>
          <w:tcPr>
            <w:tcW w:w="3705" w:type="dxa"/>
          </w:tcPr>
          <w:p w14:paraId="702F5602" w14:textId="727A67AC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Benjamin</w:t>
            </w:r>
          </w:p>
        </w:tc>
      </w:tr>
      <w:tr w:rsidR="00986816" w:rsidRPr="00C800D6" w14:paraId="0712B2E6" w14:textId="77777777" w:rsidTr="00986816">
        <w:trPr>
          <w:trHeight w:val="320"/>
        </w:trPr>
        <w:tc>
          <w:tcPr>
            <w:tcW w:w="2816" w:type="dxa"/>
          </w:tcPr>
          <w:p w14:paraId="1943663B" w14:textId="5EA02671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11:00-11:40</w:t>
            </w:r>
          </w:p>
        </w:tc>
        <w:tc>
          <w:tcPr>
            <w:tcW w:w="3705" w:type="dxa"/>
          </w:tcPr>
          <w:p w14:paraId="55BDDF91" w14:textId="1F355168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Rósa</w:t>
            </w:r>
          </w:p>
        </w:tc>
        <w:tc>
          <w:tcPr>
            <w:tcW w:w="3705" w:type="dxa"/>
          </w:tcPr>
          <w:p w14:paraId="7036A453" w14:textId="30FC0174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Sofía</w:t>
            </w:r>
          </w:p>
        </w:tc>
        <w:tc>
          <w:tcPr>
            <w:tcW w:w="3705" w:type="dxa"/>
          </w:tcPr>
          <w:p w14:paraId="7B4AFE82" w14:textId="75A30498" w:rsidR="00986816" w:rsidRPr="00C800D6" w:rsidRDefault="005F4990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Rannvá</w:t>
            </w:r>
          </w:p>
        </w:tc>
      </w:tr>
      <w:tr w:rsidR="00986816" w:rsidRPr="00C800D6" w14:paraId="3F31269C" w14:textId="77777777" w:rsidTr="00986816">
        <w:trPr>
          <w:trHeight w:val="306"/>
        </w:trPr>
        <w:tc>
          <w:tcPr>
            <w:tcW w:w="2816" w:type="dxa"/>
          </w:tcPr>
          <w:p w14:paraId="265EB281" w14:textId="10CB43F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11:20-12:00</w:t>
            </w:r>
          </w:p>
        </w:tc>
        <w:tc>
          <w:tcPr>
            <w:tcW w:w="3705" w:type="dxa"/>
          </w:tcPr>
          <w:p w14:paraId="112608F5" w14:textId="471DDDC8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Sarita</w:t>
            </w:r>
          </w:p>
        </w:tc>
        <w:tc>
          <w:tcPr>
            <w:tcW w:w="3705" w:type="dxa"/>
          </w:tcPr>
          <w:p w14:paraId="7B32643C" w14:textId="2224125D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Rúnar</w:t>
            </w:r>
          </w:p>
        </w:tc>
        <w:tc>
          <w:tcPr>
            <w:tcW w:w="3705" w:type="dxa"/>
          </w:tcPr>
          <w:p w14:paraId="573C4BB4" w14:textId="3A129320" w:rsidR="00986816" w:rsidRPr="00C800D6" w:rsidRDefault="005F4990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proofErr w:type="spellStart"/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Effie</w:t>
            </w:r>
            <w:proofErr w:type="spellEnd"/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</w:tc>
      </w:tr>
      <w:tr w:rsidR="00986816" w:rsidRPr="00C800D6" w14:paraId="7390339C" w14:textId="77777777" w:rsidTr="00986816">
        <w:trPr>
          <w:trHeight w:val="320"/>
        </w:trPr>
        <w:tc>
          <w:tcPr>
            <w:tcW w:w="2816" w:type="dxa"/>
            <w:shd w:val="clear" w:color="auto" w:fill="FFFF00"/>
          </w:tcPr>
          <w:p w14:paraId="2FD41E03" w14:textId="04366F2E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Steðgur 12:00-13:00</w:t>
            </w:r>
          </w:p>
        </w:tc>
        <w:tc>
          <w:tcPr>
            <w:tcW w:w="3705" w:type="dxa"/>
            <w:shd w:val="clear" w:color="auto" w:fill="FFFF00"/>
          </w:tcPr>
          <w:p w14:paraId="720465DF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shd w:val="clear" w:color="auto" w:fill="FFFF00"/>
          </w:tcPr>
          <w:p w14:paraId="2DC51386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shd w:val="clear" w:color="auto" w:fill="FFFF00"/>
          </w:tcPr>
          <w:p w14:paraId="7C8ACABA" w14:textId="77777777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:rsidR="00986816" w:rsidRPr="00C800D6" w14:paraId="7920EA2B" w14:textId="77777777" w:rsidTr="00986816">
        <w:trPr>
          <w:trHeight w:val="320"/>
        </w:trPr>
        <w:tc>
          <w:tcPr>
            <w:tcW w:w="2816" w:type="dxa"/>
          </w:tcPr>
          <w:p w14:paraId="5BA30FED" w14:textId="2204E3D0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13:00-13:40</w:t>
            </w:r>
          </w:p>
        </w:tc>
        <w:tc>
          <w:tcPr>
            <w:tcW w:w="3705" w:type="dxa"/>
          </w:tcPr>
          <w:p w14:paraId="3416E5E8" w14:textId="0814AE0D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Aura</w:t>
            </w:r>
          </w:p>
        </w:tc>
        <w:tc>
          <w:tcPr>
            <w:tcW w:w="3705" w:type="dxa"/>
          </w:tcPr>
          <w:p w14:paraId="6D7EC23B" w14:textId="7ADBC4AC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Martin</w:t>
            </w:r>
          </w:p>
        </w:tc>
        <w:tc>
          <w:tcPr>
            <w:tcW w:w="3705" w:type="dxa"/>
          </w:tcPr>
          <w:p w14:paraId="32EE402E" w14:textId="0D305D9B" w:rsidR="00986816" w:rsidRPr="00C800D6" w:rsidRDefault="005F4990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Marjun</w:t>
            </w:r>
          </w:p>
        </w:tc>
      </w:tr>
      <w:tr w:rsidR="00986816" w:rsidRPr="00C800D6" w14:paraId="34A14905" w14:textId="77777777" w:rsidTr="00986816">
        <w:trPr>
          <w:trHeight w:val="320"/>
        </w:trPr>
        <w:tc>
          <w:tcPr>
            <w:tcW w:w="2816" w:type="dxa"/>
          </w:tcPr>
          <w:p w14:paraId="7EC45C11" w14:textId="3A2BBF5D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13:20-14:00</w:t>
            </w:r>
          </w:p>
        </w:tc>
        <w:tc>
          <w:tcPr>
            <w:tcW w:w="3705" w:type="dxa"/>
          </w:tcPr>
          <w:p w14:paraId="63D7E504" w14:textId="3E51D919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Aaron</w:t>
            </w:r>
          </w:p>
        </w:tc>
        <w:tc>
          <w:tcPr>
            <w:tcW w:w="3705" w:type="dxa"/>
          </w:tcPr>
          <w:p w14:paraId="6C79BA18" w14:textId="6C920EBC" w:rsidR="00986816" w:rsidRPr="00C800D6" w:rsidRDefault="005F4990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Paulina </w:t>
            </w:r>
          </w:p>
        </w:tc>
        <w:tc>
          <w:tcPr>
            <w:tcW w:w="3705" w:type="dxa"/>
          </w:tcPr>
          <w:p w14:paraId="14E51D49" w14:textId="401D83A7" w:rsidR="00986816" w:rsidRPr="00C800D6" w:rsidRDefault="005F4990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5F4990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Jákup P</w:t>
            </w:r>
          </w:p>
        </w:tc>
      </w:tr>
      <w:tr w:rsidR="00986816" w:rsidRPr="00C800D6" w14:paraId="28EB56EB" w14:textId="77777777" w:rsidTr="00986816">
        <w:trPr>
          <w:trHeight w:val="320"/>
        </w:trPr>
        <w:tc>
          <w:tcPr>
            <w:tcW w:w="2816" w:type="dxa"/>
          </w:tcPr>
          <w:p w14:paraId="2A7B13F1" w14:textId="013BEA9F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13:40-14:20</w:t>
            </w:r>
          </w:p>
        </w:tc>
        <w:tc>
          <w:tcPr>
            <w:tcW w:w="3705" w:type="dxa"/>
          </w:tcPr>
          <w:p w14:paraId="2424806B" w14:textId="173F33AE" w:rsidR="00986816" w:rsidRPr="00C800D6" w:rsidRDefault="005C3789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800D6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>Bogi</w:t>
            </w:r>
          </w:p>
        </w:tc>
        <w:tc>
          <w:tcPr>
            <w:tcW w:w="3705" w:type="dxa"/>
          </w:tcPr>
          <w:p w14:paraId="275F47E3" w14:textId="68A52A7F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705" w:type="dxa"/>
          </w:tcPr>
          <w:p w14:paraId="0D55A017" w14:textId="1794E1AE" w:rsidR="00986816" w:rsidRPr="00C800D6" w:rsidRDefault="00986816" w:rsidP="00702A4F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</w:tbl>
    <w:p w14:paraId="22BDF12F" w14:textId="041F3413" w:rsidR="005812F7" w:rsidRPr="00C800D6" w:rsidRDefault="006A68D5" w:rsidP="005C3789">
      <w:pPr>
        <w:rPr>
          <w:rFonts w:ascii="Times New Roman" w:hAnsi="Times New Roman" w:cs="Times New Roman"/>
          <w:sz w:val="24"/>
          <w:szCs w:val="24"/>
        </w:rPr>
      </w:pPr>
      <w:r w:rsidRPr="00C800D6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812F7" w:rsidRPr="00C800D6" w:rsidSect="00986816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B"/>
    <w:rsid w:val="00055162"/>
    <w:rsid w:val="00071FF9"/>
    <w:rsid w:val="000837F8"/>
    <w:rsid w:val="000A2C98"/>
    <w:rsid w:val="000C634E"/>
    <w:rsid w:val="001814C4"/>
    <w:rsid w:val="00192DBC"/>
    <w:rsid w:val="001D4DFC"/>
    <w:rsid w:val="00225FDE"/>
    <w:rsid w:val="002D0258"/>
    <w:rsid w:val="0030184C"/>
    <w:rsid w:val="0032342B"/>
    <w:rsid w:val="00344F25"/>
    <w:rsid w:val="00554DA4"/>
    <w:rsid w:val="005812F7"/>
    <w:rsid w:val="005C3789"/>
    <w:rsid w:val="005F4990"/>
    <w:rsid w:val="006516C9"/>
    <w:rsid w:val="006A68D5"/>
    <w:rsid w:val="00702A4F"/>
    <w:rsid w:val="00724FB5"/>
    <w:rsid w:val="0076773D"/>
    <w:rsid w:val="008061C9"/>
    <w:rsid w:val="00891F64"/>
    <w:rsid w:val="00894E53"/>
    <w:rsid w:val="008A4EB6"/>
    <w:rsid w:val="009124ED"/>
    <w:rsid w:val="00947AB0"/>
    <w:rsid w:val="00972BBC"/>
    <w:rsid w:val="00986816"/>
    <w:rsid w:val="009D3CDB"/>
    <w:rsid w:val="00A03353"/>
    <w:rsid w:val="00A33764"/>
    <w:rsid w:val="00A44E61"/>
    <w:rsid w:val="00A97470"/>
    <w:rsid w:val="00AA64C5"/>
    <w:rsid w:val="00AB4B12"/>
    <w:rsid w:val="00B10219"/>
    <w:rsid w:val="00B95C86"/>
    <w:rsid w:val="00C1128B"/>
    <w:rsid w:val="00C800D6"/>
    <w:rsid w:val="00CD52F9"/>
    <w:rsid w:val="00CF7DFA"/>
    <w:rsid w:val="00D2752C"/>
    <w:rsid w:val="00D42649"/>
    <w:rsid w:val="00D72846"/>
    <w:rsid w:val="00D7565E"/>
    <w:rsid w:val="00E142B4"/>
    <w:rsid w:val="00E703C1"/>
    <w:rsid w:val="00E74D73"/>
    <w:rsid w:val="00E941E9"/>
    <w:rsid w:val="00F06CA8"/>
    <w:rsid w:val="00F73F11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DF1"/>
  <w15:chartTrackingRefBased/>
  <w15:docId w15:val="{830A5D83-BCC6-4EAA-A185-D0DA5154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2B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A68D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0A2F-EC52-4B61-8830-C6288A5F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Eydna Vitalis</cp:lastModifiedBy>
  <cp:revision>2</cp:revision>
  <cp:lastPrinted>2024-06-06T08:40:00Z</cp:lastPrinted>
  <dcterms:created xsi:type="dcterms:W3CDTF">2026-06-09T13:40:00Z</dcterms:created>
  <dcterms:modified xsi:type="dcterms:W3CDTF">2026-06-09T13:40:00Z</dcterms:modified>
</cp:coreProperties>
</file>