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529" w:rsidRDefault="00944529" w:rsidP="00944529">
      <w:pPr>
        <w:pStyle w:val="NormalWeb"/>
        <w:shd w:val="clear" w:color="auto" w:fill="FFFFFF"/>
        <w:spacing w:before="0" w:beforeAutospacing="0" w:after="0" w:afterAutospacing="0"/>
        <w:jc w:val="center"/>
        <w:rPr>
          <w:rFonts w:ascii="Arial" w:hAnsi="Arial" w:cs="Arial"/>
          <w:color w:val="1B1B1B"/>
          <w:sz w:val="27"/>
          <w:szCs w:val="27"/>
        </w:rPr>
      </w:pPr>
      <w:r>
        <w:rPr>
          <w:rFonts w:ascii="Arial" w:hAnsi="Arial" w:cs="Arial"/>
          <w:color w:val="1B1B1B"/>
          <w:sz w:val="27"/>
          <w:szCs w:val="27"/>
        </w:rPr>
        <w:t>Peter Norrild · Martin Krabbe Sillasen · Jens Hviid</w:t>
      </w:r>
    </w:p>
    <w:p w:rsidR="00944529" w:rsidRPr="00944529" w:rsidRDefault="00944529" w:rsidP="00944529">
      <w:pPr>
        <w:pStyle w:val="Overskrift1"/>
        <w:shd w:val="clear" w:color="auto" w:fill="FFFFFF"/>
        <w:spacing w:before="0"/>
        <w:jc w:val="center"/>
        <w:rPr>
          <w:rFonts w:ascii="Arial" w:hAnsi="Arial" w:cs="Arial"/>
          <w:b/>
          <w:color w:val="1B1B1B"/>
          <w:sz w:val="52"/>
          <w:szCs w:val="52"/>
        </w:rPr>
      </w:pPr>
      <w:r w:rsidRPr="00944529">
        <w:rPr>
          <w:rFonts w:ascii="Arial" w:hAnsi="Arial" w:cs="Arial"/>
          <w:b/>
          <w:color w:val="1B1B1B"/>
          <w:sz w:val="52"/>
          <w:szCs w:val="52"/>
        </w:rPr>
        <w:t>Elektromagnetisk stråling</w:t>
      </w:r>
    </w:p>
    <w:p w:rsidR="00944529" w:rsidRDefault="00944529" w:rsidP="00944529">
      <w:pPr>
        <w:shd w:val="clear" w:color="auto" w:fill="FFFFFF"/>
        <w:spacing w:after="0" w:line="240" w:lineRule="auto"/>
        <w:jc w:val="center"/>
        <w:rPr>
          <w:rFonts w:ascii="Arial" w:eastAsia="Times New Roman" w:hAnsi="Arial" w:cs="Arial"/>
          <w:color w:val="1B1B1B"/>
          <w:sz w:val="27"/>
          <w:szCs w:val="27"/>
          <w:lang w:val="da-DK" w:eastAsia="da-DK"/>
        </w:rPr>
      </w:pPr>
    </w:p>
    <w:p w:rsidR="00944529" w:rsidRDefault="00944529" w:rsidP="00944529">
      <w:pPr>
        <w:numPr>
          <w:ilvl w:val="0"/>
          <w:numId w:val="1"/>
        </w:numPr>
        <w:shd w:val="clear" w:color="auto" w:fill="FFFFFF"/>
        <w:spacing w:after="0" w:line="240" w:lineRule="auto"/>
        <w:jc w:val="center"/>
        <w:rPr>
          <w:rFonts w:ascii="Arial" w:eastAsia="Times New Roman" w:hAnsi="Arial" w:cs="Arial"/>
          <w:color w:val="1B1B1B"/>
          <w:sz w:val="27"/>
          <w:szCs w:val="27"/>
          <w:lang w:val="da-DK" w:eastAsia="da-DK"/>
        </w:rPr>
      </w:pPr>
      <w:r>
        <w:rPr>
          <w:noProof/>
          <w:lang w:val="da-DK" w:eastAsia="da-DK"/>
        </w:rPr>
        <w:drawing>
          <wp:inline distT="0" distB="0" distL="0" distR="0" wp14:anchorId="776CF116" wp14:editId="27A39B96">
            <wp:extent cx="3886200" cy="3632174"/>
            <wp:effectExtent l="0" t="0" r="0" b="698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91404" cy="3637038"/>
                    </a:xfrm>
                    <a:prstGeom prst="rect">
                      <a:avLst/>
                    </a:prstGeom>
                  </pic:spPr>
                </pic:pic>
              </a:graphicData>
            </a:graphic>
          </wp:inline>
        </w:drawing>
      </w:r>
    </w:p>
    <w:p w:rsidR="00944529" w:rsidRDefault="00944529" w:rsidP="00944529">
      <w:pPr>
        <w:numPr>
          <w:ilvl w:val="0"/>
          <w:numId w:val="1"/>
        </w:numPr>
        <w:shd w:val="clear" w:color="auto" w:fill="FFFFFF"/>
        <w:spacing w:after="0" w:line="240" w:lineRule="auto"/>
        <w:rPr>
          <w:rFonts w:ascii="Arial" w:eastAsia="Times New Roman" w:hAnsi="Arial" w:cs="Arial"/>
          <w:color w:val="1B1B1B"/>
          <w:sz w:val="27"/>
          <w:szCs w:val="27"/>
          <w:lang w:val="da-DK" w:eastAsia="da-DK"/>
        </w:rPr>
      </w:pPr>
    </w:p>
    <w:p w:rsidR="00944529" w:rsidRPr="00944529" w:rsidRDefault="00944529" w:rsidP="00944529">
      <w:pPr>
        <w:numPr>
          <w:ilvl w:val="0"/>
          <w:numId w:val="1"/>
        </w:numPr>
        <w:shd w:val="clear" w:color="auto" w:fill="FFFFFF"/>
        <w:spacing w:after="0" w:line="240" w:lineRule="auto"/>
        <w:rPr>
          <w:rFonts w:ascii="Arial" w:eastAsia="Times New Roman" w:hAnsi="Arial" w:cs="Arial"/>
          <w:color w:val="1B1B1B"/>
          <w:sz w:val="24"/>
          <w:szCs w:val="24"/>
          <w:lang w:val="da-DK" w:eastAsia="da-DK"/>
        </w:rPr>
      </w:pPr>
      <w:r w:rsidRPr="00944529">
        <w:rPr>
          <w:rFonts w:ascii="Arial" w:eastAsia="Times New Roman" w:hAnsi="Arial" w:cs="Arial"/>
          <w:color w:val="1B1B1B"/>
          <w:sz w:val="24"/>
          <w:szCs w:val="24"/>
          <w:lang w:val="da-DK" w:eastAsia="da-DK"/>
        </w:rPr>
        <w:t>Når du bruger din smartphone udenfor, får den for det meste signal fra en antenne. </w:t>
      </w:r>
    </w:p>
    <w:p w:rsidR="00944529" w:rsidRPr="00944529" w:rsidRDefault="00944529" w:rsidP="00944529">
      <w:pPr>
        <w:shd w:val="clear" w:color="auto" w:fill="FFFFFF"/>
        <w:spacing w:before="100" w:beforeAutospacing="1" w:after="100" w:afterAutospacing="1" w:line="240" w:lineRule="auto"/>
        <w:ind w:left="720"/>
        <w:rPr>
          <w:rFonts w:ascii="Arial" w:eastAsia="Times New Roman" w:hAnsi="Arial" w:cs="Arial"/>
          <w:color w:val="1B1B1B"/>
          <w:sz w:val="24"/>
          <w:szCs w:val="24"/>
          <w:lang w:val="da-DK" w:eastAsia="da-DK"/>
        </w:rPr>
      </w:pPr>
      <w:r w:rsidRPr="00944529">
        <w:rPr>
          <w:rFonts w:ascii="Arial" w:eastAsia="Times New Roman" w:hAnsi="Arial" w:cs="Arial"/>
          <w:color w:val="1B1B1B"/>
          <w:sz w:val="24"/>
          <w:szCs w:val="24"/>
          <w:lang w:val="da-DK" w:eastAsia="da-DK"/>
        </w:rPr>
        <w:t>Signalet fanger smartphonen med hjælp fra radiobølger, der er en form for elektromagnetisk stråling.</w:t>
      </w:r>
    </w:p>
    <w:p w:rsidR="00944529" w:rsidRPr="00944529" w:rsidRDefault="00944529" w:rsidP="00944529">
      <w:pPr>
        <w:shd w:val="clear" w:color="auto" w:fill="FFFFFF"/>
        <w:spacing w:before="100" w:beforeAutospacing="1" w:after="100" w:afterAutospacing="1" w:line="240" w:lineRule="auto"/>
        <w:ind w:left="720"/>
        <w:rPr>
          <w:rFonts w:ascii="Arial" w:eastAsia="Times New Roman" w:hAnsi="Arial" w:cs="Arial"/>
          <w:color w:val="1B1B1B"/>
          <w:sz w:val="24"/>
          <w:szCs w:val="24"/>
          <w:lang w:val="da-DK" w:eastAsia="da-DK"/>
        </w:rPr>
      </w:pPr>
      <w:r w:rsidRPr="00944529">
        <w:rPr>
          <w:rFonts w:ascii="Arial" w:eastAsia="Times New Roman" w:hAnsi="Arial" w:cs="Arial"/>
          <w:color w:val="1B1B1B"/>
          <w:sz w:val="24"/>
          <w:szCs w:val="24"/>
          <w:lang w:val="da-DK" w:eastAsia="da-DK"/>
        </w:rPr>
        <w:t>Nu skal du lære meget mere om, hvad elektromagnetisk stråling er, og på hvilke forskellige måder man bruger det i et moderne samfund. </w:t>
      </w:r>
    </w:p>
    <w:p w:rsidR="00944529" w:rsidRPr="00944529" w:rsidRDefault="00944529" w:rsidP="00944529">
      <w:pPr>
        <w:shd w:val="clear" w:color="auto" w:fill="FFFFFF"/>
        <w:spacing w:after="0" w:line="240" w:lineRule="auto"/>
        <w:ind w:left="720"/>
        <w:outlineLvl w:val="1"/>
        <w:rPr>
          <w:rFonts w:ascii="Arial" w:eastAsia="Times New Roman" w:hAnsi="Arial" w:cs="Arial"/>
          <w:b/>
          <w:bCs/>
          <w:color w:val="1B1B1B"/>
          <w:sz w:val="36"/>
          <w:szCs w:val="36"/>
          <w:lang w:val="da-DK" w:eastAsia="da-DK"/>
        </w:rPr>
      </w:pPr>
      <w:r w:rsidRPr="00944529">
        <w:rPr>
          <w:rFonts w:ascii="Arial" w:eastAsia="Times New Roman" w:hAnsi="Arial" w:cs="Arial"/>
          <w:b/>
          <w:bCs/>
          <w:color w:val="1B1B1B"/>
          <w:sz w:val="36"/>
          <w:szCs w:val="36"/>
          <w:lang w:val="da-DK" w:eastAsia="da-DK"/>
        </w:rPr>
        <w:t>Når du er færdig med forløbet:</w:t>
      </w:r>
    </w:p>
    <w:p w:rsidR="00944529" w:rsidRPr="00944529" w:rsidRDefault="00944529" w:rsidP="00944529">
      <w:pPr>
        <w:numPr>
          <w:ilvl w:val="1"/>
          <w:numId w:val="1"/>
        </w:numPr>
        <w:shd w:val="clear" w:color="auto" w:fill="FFFFFF"/>
        <w:spacing w:after="0" w:line="240" w:lineRule="auto"/>
        <w:ind w:left="720"/>
        <w:rPr>
          <w:rFonts w:ascii="Arial" w:eastAsia="Times New Roman" w:hAnsi="Arial" w:cs="Arial"/>
          <w:color w:val="1B1B1B"/>
          <w:sz w:val="24"/>
          <w:szCs w:val="24"/>
          <w:lang w:val="da-DK" w:eastAsia="da-DK"/>
        </w:rPr>
      </w:pPr>
      <w:r w:rsidRPr="00944529">
        <w:rPr>
          <w:rFonts w:ascii="Arial" w:eastAsia="Times New Roman" w:hAnsi="Arial" w:cs="Arial"/>
          <w:color w:val="1B1B1B"/>
          <w:sz w:val="24"/>
          <w:szCs w:val="24"/>
          <w:lang w:val="da-DK" w:eastAsia="da-DK"/>
        </w:rPr>
        <w:t>kender du nogle vigtige egenskaber, der er fælles for al elektromagnetisk stråling</w:t>
      </w:r>
    </w:p>
    <w:p w:rsidR="00944529" w:rsidRPr="00944529" w:rsidRDefault="00944529" w:rsidP="00944529">
      <w:pPr>
        <w:numPr>
          <w:ilvl w:val="1"/>
          <w:numId w:val="1"/>
        </w:numPr>
        <w:shd w:val="clear" w:color="auto" w:fill="FFFFFF"/>
        <w:spacing w:before="100" w:beforeAutospacing="1" w:after="100" w:afterAutospacing="1" w:line="240" w:lineRule="auto"/>
        <w:ind w:left="720"/>
        <w:rPr>
          <w:rFonts w:ascii="Arial" w:eastAsia="Times New Roman" w:hAnsi="Arial" w:cs="Arial"/>
          <w:color w:val="1B1B1B"/>
          <w:sz w:val="24"/>
          <w:szCs w:val="24"/>
          <w:lang w:val="da-DK" w:eastAsia="da-DK"/>
        </w:rPr>
      </w:pPr>
      <w:r w:rsidRPr="00944529">
        <w:rPr>
          <w:rFonts w:ascii="Arial" w:eastAsia="Times New Roman" w:hAnsi="Arial" w:cs="Arial"/>
          <w:color w:val="1B1B1B"/>
          <w:sz w:val="24"/>
          <w:szCs w:val="24"/>
          <w:lang w:val="da-DK" w:eastAsia="da-DK"/>
        </w:rPr>
        <w:t>kan du forklare, hvordan mikrobølger virker på madvarer, og hvordan en mikrobølgeovn bedst bruges</w:t>
      </w:r>
    </w:p>
    <w:p w:rsidR="00944529" w:rsidRPr="00944529" w:rsidRDefault="00944529" w:rsidP="00944529">
      <w:pPr>
        <w:numPr>
          <w:ilvl w:val="1"/>
          <w:numId w:val="1"/>
        </w:numPr>
        <w:shd w:val="clear" w:color="auto" w:fill="FFFFFF"/>
        <w:spacing w:before="100" w:beforeAutospacing="1" w:after="100" w:afterAutospacing="1" w:line="240" w:lineRule="auto"/>
        <w:ind w:left="720"/>
        <w:rPr>
          <w:rFonts w:ascii="Arial" w:eastAsia="Times New Roman" w:hAnsi="Arial" w:cs="Arial"/>
          <w:color w:val="1B1B1B"/>
          <w:sz w:val="24"/>
          <w:szCs w:val="24"/>
          <w:lang w:val="da-DK" w:eastAsia="da-DK"/>
        </w:rPr>
      </w:pPr>
      <w:r w:rsidRPr="00944529">
        <w:rPr>
          <w:rFonts w:ascii="Arial" w:eastAsia="Times New Roman" w:hAnsi="Arial" w:cs="Arial"/>
          <w:color w:val="1B1B1B"/>
          <w:sz w:val="24"/>
          <w:szCs w:val="24"/>
          <w:lang w:val="da-DK" w:eastAsia="da-DK"/>
        </w:rPr>
        <w:t>kan du beskrive, hvordan det mobile kommunikationsnetværk er bygget op, og forklare, hvordan et opkald fra en smartphone finder vej til en anden smartphone.   </w:t>
      </w:r>
    </w:p>
    <w:p w:rsidR="00C7310B" w:rsidRDefault="00C7310B">
      <w:pPr>
        <w:rPr>
          <w:lang w:val="da-DK"/>
        </w:rPr>
      </w:pPr>
    </w:p>
    <w:p w:rsidR="00944529" w:rsidRDefault="00944529">
      <w:pPr>
        <w:rPr>
          <w:lang w:val="da-DK"/>
        </w:rPr>
      </w:pPr>
      <w:r>
        <w:rPr>
          <w:noProof/>
          <w:lang w:val="da-DK" w:eastAsia="da-DK"/>
        </w:rPr>
        <w:lastRenderedPageBreak/>
        <w:drawing>
          <wp:inline distT="0" distB="0" distL="0" distR="0" wp14:anchorId="77C07C57" wp14:editId="6D76BF6A">
            <wp:extent cx="5626061" cy="1699260"/>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677203" cy="1714707"/>
                    </a:xfrm>
                    <a:prstGeom prst="rect">
                      <a:avLst/>
                    </a:prstGeom>
                  </pic:spPr>
                </pic:pic>
              </a:graphicData>
            </a:graphic>
          </wp:inline>
        </w:drawing>
      </w:r>
    </w:p>
    <w:p w:rsidR="00944529" w:rsidRPr="00944529" w:rsidRDefault="00944529" w:rsidP="00944529">
      <w:pPr>
        <w:shd w:val="clear" w:color="auto" w:fill="FFFFFF"/>
        <w:spacing w:after="0" w:line="240" w:lineRule="auto"/>
        <w:rPr>
          <w:rFonts w:ascii="Arial" w:eastAsia="Times New Roman" w:hAnsi="Arial" w:cs="Arial"/>
          <w:color w:val="777777"/>
          <w:sz w:val="27"/>
          <w:szCs w:val="27"/>
          <w:lang w:val="da-DK" w:eastAsia="da-DK"/>
        </w:rPr>
      </w:pPr>
      <w:r w:rsidRPr="00944529">
        <w:rPr>
          <w:rFonts w:ascii="Arial" w:eastAsia="Times New Roman" w:hAnsi="Arial" w:cs="Arial"/>
          <w:b/>
          <w:bCs/>
          <w:color w:val="777777"/>
          <w:sz w:val="27"/>
          <w:szCs w:val="27"/>
          <w:lang w:val="da-DK" w:eastAsia="da-DK"/>
        </w:rPr>
        <w:t>Kapitel 1</w:t>
      </w:r>
      <w:r w:rsidRPr="00944529">
        <w:rPr>
          <w:rFonts w:ascii="Arial" w:eastAsia="Times New Roman" w:hAnsi="Arial" w:cs="Arial"/>
          <w:color w:val="777777"/>
          <w:sz w:val="27"/>
          <w:szCs w:val="27"/>
          <w:lang w:val="da-DK" w:eastAsia="da-DK"/>
        </w:rPr>
        <w:t> · Ca. 2 lektioner</w:t>
      </w:r>
    </w:p>
    <w:p w:rsidR="00944529" w:rsidRPr="00944529" w:rsidRDefault="00944529" w:rsidP="00944529">
      <w:pPr>
        <w:shd w:val="clear" w:color="auto" w:fill="FFFFFF"/>
        <w:spacing w:after="0" w:line="240" w:lineRule="auto"/>
        <w:outlineLvl w:val="0"/>
        <w:rPr>
          <w:rFonts w:ascii="Arial" w:eastAsia="Times New Roman" w:hAnsi="Arial" w:cs="Arial"/>
          <w:b/>
          <w:bCs/>
          <w:color w:val="1B1B1B"/>
          <w:kern w:val="36"/>
          <w:sz w:val="48"/>
          <w:szCs w:val="48"/>
          <w:lang w:val="da-DK" w:eastAsia="da-DK"/>
        </w:rPr>
      </w:pPr>
      <w:r w:rsidRPr="00944529">
        <w:rPr>
          <w:rFonts w:ascii="Arial" w:eastAsia="Times New Roman" w:hAnsi="Arial" w:cs="Arial"/>
          <w:b/>
          <w:bCs/>
          <w:color w:val="1B1B1B"/>
          <w:kern w:val="36"/>
          <w:sz w:val="48"/>
          <w:szCs w:val="48"/>
          <w:lang w:val="da-DK" w:eastAsia="da-DK"/>
        </w:rPr>
        <w:t>Stråling, bølger og radar</w:t>
      </w:r>
    </w:p>
    <w:p w:rsidR="00944529" w:rsidRPr="00944529" w:rsidRDefault="00944529" w:rsidP="00944529">
      <w:pPr>
        <w:shd w:val="clear" w:color="auto" w:fill="FFFFFF"/>
        <w:spacing w:after="0" w:line="240" w:lineRule="auto"/>
        <w:rPr>
          <w:rFonts w:ascii="Arial" w:eastAsia="Times New Roman" w:hAnsi="Arial" w:cs="Arial"/>
          <w:color w:val="1B1B1B"/>
          <w:sz w:val="24"/>
          <w:szCs w:val="24"/>
          <w:lang w:val="da-DK" w:eastAsia="da-DK"/>
        </w:rPr>
      </w:pPr>
      <w:r w:rsidRPr="00944529">
        <w:rPr>
          <w:rFonts w:ascii="Arial" w:eastAsia="Times New Roman" w:hAnsi="Arial" w:cs="Arial"/>
          <w:color w:val="1B1B1B"/>
          <w:sz w:val="24"/>
          <w:szCs w:val="24"/>
          <w:lang w:val="da-DK" w:eastAsia="da-DK"/>
        </w:rPr>
        <w:t xml:space="preserve">Du er omgivet af elektromagnetisk stråling, som du hverken kan se eller mærke på kroppen. Strålingen gør det blandt andet muligt for dig at bruge </w:t>
      </w:r>
      <w:proofErr w:type="spellStart"/>
      <w:r w:rsidRPr="00944529">
        <w:rPr>
          <w:rFonts w:ascii="Arial" w:eastAsia="Times New Roman" w:hAnsi="Arial" w:cs="Arial"/>
          <w:color w:val="1B1B1B"/>
          <w:sz w:val="24"/>
          <w:szCs w:val="24"/>
          <w:lang w:val="da-DK" w:eastAsia="da-DK"/>
        </w:rPr>
        <w:t>wifi</w:t>
      </w:r>
      <w:proofErr w:type="spellEnd"/>
      <w:r w:rsidRPr="00944529">
        <w:rPr>
          <w:rFonts w:ascii="Arial" w:eastAsia="Times New Roman" w:hAnsi="Arial" w:cs="Arial"/>
          <w:color w:val="1B1B1B"/>
          <w:sz w:val="24"/>
          <w:szCs w:val="24"/>
          <w:lang w:val="da-DK" w:eastAsia="da-DK"/>
        </w:rPr>
        <w:t>, og i flyet sidder du trygt takket være elektromagnetiske navigations- og kommunikationssystemer. </w:t>
      </w:r>
    </w:p>
    <w:p w:rsidR="00944529" w:rsidRDefault="00944529">
      <w:pPr>
        <w:rPr>
          <w:lang w:val="da-DK"/>
        </w:rPr>
      </w:pPr>
    </w:p>
    <w:p w:rsidR="00944529" w:rsidRDefault="00944529">
      <w:pPr>
        <w:rPr>
          <w:lang w:val="da-DK"/>
        </w:rPr>
      </w:pPr>
      <w:r>
        <w:rPr>
          <w:noProof/>
          <w:lang w:val="da-DK" w:eastAsia="da-DK"/>
        </w:rPr>
        <w:drawing>
          <wp:inline distT="0" distB="0" distL="0" distR="0" wp14:anchorId="7116B8F6" wp14:editId="70F77232">
            <wp:extent cx="5341620" cy="1777400"/>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64755" cy="1785098"/>
                    </a:xfrm>
                    <a:prstGeom prst="rect">
                      <a:avLst/>
                    </a:prstGeom>
                  </pic:spPr>
                </pic:pic>
              </a:graphicData>
            </a:graphic>
          </wp:inline>
        </w:drawing>
      </w:r>
    </w:p>
    <w:p w:rsidR="00944529" w:rsidRPr="00944529" w:rsidRDefault="00944529" w:rsidP="00944529">
      <w:pPr>
        <w:shd w:val="clear" w:color="auto" w:fill="FFFFFF"/>
        <w:spacing w:after="0" w:line="240" w:lineRule="auto"/>
        <w:rPr>
          <w:rFonts w:ascii="Arial" w:eastAsia="Times New Roman" w:hAnsi="Arial" w:cs="Arial"/>
          <w:color w:val="1B1B1B"/>
          <w:sz w:val="27"/>
          <w:szCs w:val="27"/>
          <w:lang w:val="da-DK" w:eastAsia="da-DK"/>
        </w:rPr>
      </w:pPr>
      <w:r w:rsidRPr="00944529">
        <w:rPr>
          <w:rFonts w:ascii="Arial" w:eastAsia="Times New Roman" w:hAnsi="Arial" w:cs="Arial"/>
          <w:b/>
          <w:bCs/>
          <w:color w:val="1B1B1B"/>
          <w:sz w:val="27"/>
          <w:szCs w:val="27"/>
          <w:lang w:val="da-DK" w:eastAsia="da-DK"/>
        </w:rPr>
        <w:br/>
        <w:t>Elektromagnetiske bølger</w:t>
      </w:r>
    </w:p>
    <w:p w:rsidR="00944529" w:rsidRPr="00944529" w:rsidRDefault="00944529" w:rsidP="00944529">
      <w:pPr>
        <w:shd w:val="clear" w:color="auto" w:fill="FFFFFF"/>
        <w:spacing w:after="0" w:line="240" w:lineRule="auto"/>
        <w:rPr>
          <w:rFonts w:ascii="Arial" w:eastAsia="Times New Roman" w:hAnsi="Arial" w:cs="Arial"/>
          <w:color w:val="1B1B1B"/>
          <w:sz w:val="24"/>
          <w:szCs w:val="24"/>
          <w:lang w:val="da-DK" w:eastAsia="da-DK"/>
        </w:rPr>
      </w:pPr>
      <w:r w:rsidRPr="00944529">
        <w:rPr>
          <w:rFonts w:ascii="Arial" w:eastAsia="Times New Roman" w:hAnsi="Arial" w:cs="Arial"/>
          <w:color w:val="1B1B1B"/>
          <w:sz w:val="24"/>
          <w:szCs w:val="24"/>
          <w:lang w:val="da-DK" w:eastAsia="da-DK"/>
        </w:rPr>
        <w:t>Elektromagnetiske stråler bevæger sig som bølger. </w:t>
      </w:r>
    </w:p>
    <w:p w:rsidR="00944529" w:rsidRPr="00944529" w:rsidRDefault="00944529" w:rsidP="00944529">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944529">
        <w:rPr>
          <w:rFonts w:ascii="Arial" w:eastAsia="Times New Roman" w:hAnsi="Arial" w:cs="Arial"/>
          <w:color w:val="1B1B1B"/>
          <w:sz w:val="24"/>
          <w:szCs w:val="24"/>
          <w:lang w:val="da-DK" w:eastAsia="da-DK"/>
        </w:rPr>
        <w:t>Derfor kalder man også strålingen for elektromagnetiske bølger. Man kan dele de elektromagnetiske stråler op i dem, vi kan se, og dem, vi ikke kan se med det blotte øje.</w:t>
      </w:r>
    </w:p>
    <w:p w:rsidR="00944529" w:rsidRPr="00944529" w:rsidRDefault="00944529" w:rsidP="00944529">
      <w:pPr>
        <w:shd w:val="clear" w:color="auto" w:fill="FFFFFF"/>
        <w:spacing w:before="100" w:beforeAutospacing="1" w:after="100" w:afterAutospacing="1" w:line="240" w:lineRule="auto"/>
        <w:rPr>
          <w:rFonts w:ascii="Arial" w:eastAsia="Times New Roman" w:hAnsi="Arial" w:cs="Arial"/>
          <w:color w:val="1B1B1B"/>
          <w:sz w:val="27"/>
          <w:szCs w:val="27"/>
          <w:lang w:val="da-DK" w:eastAsia="da-DK"/>
        </w:rPr>
      </w:pPr>
      <w:r>
        <w:rPr>
          <w:noProof/>
          <w:lang w:val="da-DK" w:eastAsia="da-DK"/>
        </w:rPr>
        <w:drawing>
          <wp:inline distT="0" distB="0" distL="0" distR="0" wp14:anchorId="43E80A85" wp14:editId="30A6BB1F">
            <wp:extent cx="3358264" cy="2034540"/>
            <wp:effectExtent l="0" t="0" r="0" b="381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64603" cy="2038380"/>
                    </a:xfrm>
                    <a:prstGeom prst="rect">
                      <a:avLst/>
                    </a:prstGeom>
                  </pic:spPr>
                </pic:pic>
              </a:graphicData>
            </a:graphic>
          </wp:inline>
        </w:drawing>
      </w:r>
    </w:p>
    <w:p w:rsidR="00944529" w:rsidRPr="00944529" w:rsidRDefault="00944529" w:rsidP="00944529">
      <w:pPr>
        <w:shd w:val="clear" w:color="auto" w:fill="FFFFFF"/>
        <w:spacing w:after="0" w:line="240" w:lineRule="auto"/>
        <w:rPr>
          <w:rFonts w:ascii="Arial" w:eastAsia="Times New Roman" w:hAnsi="Arial" w:cs="Arial"/>
          <w:color w:val="1B1B1B"/>
          <w:sz w:val="24"/>
          <w:szCs w:val="24"/>
          <w:lang w:val="da-DK" w:eastAsia="da-DK"/>
        </w:rPr>
      </w:pPr>
      <w:r w:rsidRPr="00944529">
        <w:rPr>
          <w:rFonts w:ascii="Arial" w:eastAsia="Times New Roman" w:hAnsi="Arial" w:cs="Arial"/>
          <w:color w:val="1B1B1B"/>
          <w:sz w:val="24"/>
          <w:szCs w:val="24"/>
          <w:lang w:val="da-DK" w:eastAsia="da-DK"/>
        </w:rPr>
        <w:lastRenderedPageBreak/>
        <w:t>Den eneste form for elektromagnetisk stråling, som vi direkte kan se, er det synlige lys. Læs mere om det i forløbet </w:t>
      </w:r>
      <w:hyperlink r:id="rId9" w:tgtFrame="_blank" w:history="1">
        <w:r w:rsidRPr="00944529">
          <w:rPr>
            <w:rFonts w:ascii="Arial" w:eastAsia="Times New Roman" w:hAnsi="Arial" w:cs="Arial"/>
            <w:color w:val="0000FF"/>
            <w:sz w:val="24"/>
            <w:szCs w:val="24"/>
            <w:u w:val="single"/>
            <w:lang w:val="da-DK" w:eastAsia="da-DK"/>
          </w:rPr>
          <w:t>Øje, lys og farver</w:t>
        </w:r>
      </w:hyperlink>
      <w:r w:rsidRPr="00944529">
        <w:rPr>
          <w:rFonts w:ascii="Arial" w:eastAsia="Times New Roman" w:hAnsi="Arial" w:cs="Arial"/>
          <w:color w:val="1B1B1B"/>
          <w:sz w:val="24"/>
          <w:szCs w:val="24"/>
          <w:lang w:val="da-DK" w:eastAsia="da-DK"/>
        </w:rPr>
        <w:t>. </w:t>
      </w:r>
    </w:p>
    <w:p w:rsidR="00944529" w:rsidRPr="00944529" w:rsidRDefault="00944529" w:rsidP="00944529">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944529">
        <w:rPr>
          <w:rFonts w:ascii="Arial" w:eastAsia="Times New Roman" w:hAnsi="Arial" w:cs="Arial"/>
          <w:color w:val="1B1B1B"/>
          <w:sz w:val="24"/>
          <w:szCs w:val="24"/>
          <w:lang w:val="da-DK" w:eastAsia="da-DK"/>
        </w:rPr>
        <w:t>Det her forløb handler om, hvordan de forskellige usynlige stråler anvendes i dagligdagen. Det er fx radiobølger, radarbølger, mikrobølger og røntgenstråler.</w:t>
      </w:r>
    </w:p>
    <w:p w:rsidR="00944529" w:rsidRPr="00944529" w:rsidRDefault="00944529" w:rsidP="00944529">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944529">
        <w:rPr>
          <w:rFonts w:ascii="Arial" w:eastAsia="Times New Roman" w:hAnsi="Arial" w:cs="Arial"/>
          <w:color w:val="1B1B1B"/>
          <w:sz w:val="24"/>
          <w:szCs w:val="24"/>
          <w:lang w:val="da-DK" w:eastAsia="da-DK"/>
        </w:rPr>
        <w:t>Her er en kort opsummering af, hvad du tidligere har lært om elektromagnetisk stråling. Fælles for både synlig og usynlig elektromagnetisk stråling er, at strålingen:</w:t>
      </w:r>
    </w:p>
    <w:p w:rsidR="00944529" w:rsidRPr="00944529" w:rsidRDefault="00944529" w:rsidP="00944529">
      <w:pPr>
        <w:numPr>
          <w:ilvl w:val="0"/>
          <w:numId w:val="2"/>
        </w:numPr>
        <w:shd w:val="clear" w:color="auto" w:fill="FFFFFF"/>
        <w:spacing w:after="0" w:line="240" w:lineRule="auto"/>
        <w:rPr>
          <w:rFonts w:ascii="Arial" w:eastAsia="Times New Roman" w:hAnsi="Arial" w:cs="Arial"/>
          <w:color w:val="1B1B1B"/>
          <w:sz w:val="24"/>
          <w:szCs w:val="24"/>
          <w:lang w:val="da-DK" w:eastAsia="da-DK"/>
        </w:rPr>
      </w:pPr>
      <w:r w:rsidRPr="00944529">
        <w:rPr>
          <w:rFonts w:ascii="Arial" w:eastAsia="Times New Roman" w:hAnsi="Arial" w:cs="Arial"/>
          <w:color w:val="1B1B1B"/>
          <w:sz w:val="24"/>
          <w:szCs w:val="24"/>
          <w:lang w:val="da-DK" w:eastAsia="da-DK"/>
        </w:rPr>
        <w:t>udbreder sig i form af bølger</w:t>
      </w:r>
    </w:p>
    <w:p w:rsidR="00944529" w:rsidRPr="00944529" w:rsidRDefault="00944529" w:rsidP="00944529">
      <w:pPr>
        <w:numPr>
          <w:ilvl w:val="0"/>
          <w:numId w:val="2"/>
        </w:num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944529">
        <w:rPr>
          <w:rFonts w:ascii="Arial" w:eastAsia="Times New Roman" w:hAnsi="Arial" w:cs="Arial"/>
          <w:color w:val="1B1B1B"/>
          <w:sz w:val="24"/>
          <w:szCs w:val="24"/>
          <w:lang w:val="da-DK" w:eastAsia="da-DK"/>
        </w:rPr>
        <w:t>bevæger sig i rette linjer gennem rummet</w:t>
      </w:r>
    </w:p>
    <w:p w:rsidR="00944529" w:rsidRPr="00944529" w:rsidRDefault="00944529" w:rsidP="00944529">
      <w:pPr>
        <w:numPr>
          <w:ilvl w:val="0"/>
          <w:numId w:val="2"/>
        </w:num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944529">
        <w:rPr>
          <w:rFonts w:ascii="Arial" w:eastAsia="Times New Roman" w:hAnsi="Arial" w:cs="Arial"/>
          <w:color w:val="1B1B1B"/>
          <w:sz w:val="24"/>
          <w:szCs w:val="24"/>
          <w:lang w:val="da-DK" w:eastAsia="da-DK"/>
        </w:rPr>
        <w:t>udbreder sig med lysets fart, dvs. ca. 300.000 km/s.</w:t>
      </w:r>
    </w:p>
    <w:p w:rsidR="00944529" w:rsidRDefault="00944529">
      <w:pPr>
        <w:rPr>
          <w:lang w:val="da-DK"/>
        </w:rPr>
      </w:pPr>
    </w:p>
    <w:p w:rsidR="00944529" w:rsidRPr="00944529" w:rsidRDefault="00944529" w:rsidP="00944529">
      <w:pPr>
        <w:shd w:val="clear" w:color="auto" w:fill="FFFFFF"/>
        <w:spacing w:after="0" w:line="240" w:lineRule="auto"/>
        <w:rPr>
          <w:rFonts w:ascii="Arial" w:eastAsia="Times New Roman" w:hAnsi="Arial" w:cs="Arial"/>
          <w:color w:val="1B1B1B"/>
          <w:sz w:val="27"/>
          <w:szCs w:val="27"/>
          <w:lang w:val="da-DK" w:eastAsia="da-DK"/>
        </w:rPr>
      </w:pPr>
      <w:r w:rsidRPr="00944529">
        <w:rPr>
          <w:rFonts w:ascii="Arial" w:eastAsia="Times New Roman" w:hAnsi="Arial" w:cs="Arial"/>
          <w:b/>
          <w:bCs/>
          <w:color w:val="1B1B1B"/>
          <w:sz w:val="27"/>
          <w:szCs w:val="27"/>
          <w:lang w:val="da-DK" w:eastAsia="da-DK"/>
        </w:rPr>
        <w:t>Bølgelængde og frekvens</w:t>
      </w:r>
    </w:p>
    <w:p w:rsidR="00944529" w:rsidRPr="00944529" w:rsidRDefault="00944529" w:rsidP="00944529">
      <w:pPr>
        <w:shd w:val="clear" w:color="auto" w:fill="FFFFFF"/>
        <w:spacing w:after="0" w:line="240" w:lineRule="auto"/>
        <w:rPr>
          <w:rFonts w:ascii="Arial" w:eastAsia="Times New Roman" w:hAnsi="Arial" w:cs="Arial"/>
          <w:color w:val="1B1B1B"/>
          <w:sz w:val="24"/>
          <w:szCs w:val="24"/>
          <w:lang w:val="da-DK" w:eastAsia="da-DK"/>
        </w:rPr>
      </w:pPr>
      <w:r w:rsidRPr="00944529">
        <w:rPr>
          <w:rFonts w:ascii="Arial" w:eastAsia="Times New Roman" w:hAnsi="Arial" w:cs="Arial"/>
          <w:color w:val="1B1B1B"/>
          <w:sz w:val="24"/>
          <w:szCs w:val="24"/>
          <w:lang w:val="da-DK" w:eastAsia="da-DK"/>
        </w:rPr>
        <w:t>Der er en simpel sammenhæng mellem bølgelængden (L) og strålingens frekvens (f): </w:t>
      </w:r>
    </w:p>
    <w:p w:rsidR="00944529" w:rsidRPr="00944529" w:rsidRDefault="00944529" w:rsidP="00944529">
      <w:pPr>
        <w:shd w:val="clear" w:color="auto" w:fill="FFFFFF"/>
        <w:spacing w:beforeAutospacing="1" w:after="0" w:afterAutospacing="1" w:line="240" w:lineRule="auto"/>
        <w:rPr>
          <w:rFonts w:ascii="Arial" w:eastAsia="Times New Roman" w:hAnsi="Arial" w:cs="Arial"/>
          <w:color w:val="1B1B1B"/>
          <w:sz w:val="27"/>
          <w:szCs w:val="27"/>
          <w:lang w:val="da-DK" w:eastAsia="da-DK"/>
        </w:rPr>
      </w:pPr>
      <w:r w:rsidRPr="00944529">
        <w:rPr>
          <w:rFonts w:ascii="Arial" w:eastAsia="Times New Roman" w:hAnsi="Arial" w:cs="Arial"/>
          <w:b/>
          <w:bCs/>
          <w:color w:val="1B1B1B"/>
          <w:sz w:val="27"/>
          <w:szCs w:val="27"/>
          <w:lang w:val="da-DK" w:eastAsia="da-DK"/>
        </w:rPr>
        <w:t>L · f = c (hvor c er lysets fart i m/s).</w:t>
      </w:r>
    </w:p>
    <w:p w:rsidR="00944529" w:rsidRPr="00944529" w:rsidRDefault="00944529" w:rsidP="00944529">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944529">
        <w:rPr>
          <w:rFonts w:ascii="Arial" w:eastAsia="Times New Roman" w:hAnsi="Arial" w:cs="Arial"/>
          <w:color w:val="1B1B1B"/>
          <w:sz w:val="24"/>
          <w:szCs w:val="24"/>
          <w:lang w:val="da-DK" w:eastAsia="da-DK"/>
        </w:rPr>
        <w:t>Frekvensen er et udtryk for, hvor mange svingninger der er pr. sekund. </w:t>
      </w:r>
    </w:p>
    <w:p w:rsidR="00944529" w:rsidRPr="00944529" w:rsidRDefault="00944529" w:rsidP="00944529">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944529">
        <w:rPr>
          <w:rFonts w:ascii="Arial" w:eastAsia="Times New Roman" w:hAnsi="Arial" w:cs="Arial"/>
          <w:color w:val="1B1B1B"/>
          <w:sz w:val="24"/>
          <w:szCs w:val="24"/>
          <w:lang w:val="da-DK" w:eastAsia="da-DK"/>
        </w:rPr>
        <w:t>Frekvens måles i hertz (Hz). Når frekvensen er høj, er bølgelængden lille – og omvendt.</w:t>
      </w:r>
    </w:p>
    <w:p w:rsidR="009E2AB1" w:rsidRPr="009E2AB1" w:rsidRDefault="00944529" w:rsidP="009E2AB1">
      <w:pPr>
        <w:shd w:val="clear" w:color="auto" w:fill="FFFFFF"/>
        <w:rPr>
          <w:rFonts w:ascii="Arial" w:eastAsia="Times New Roman" w:hAnsi="Arial" w:cs="Arial"/>
          <w:color w:val="1B1B1B"/>
          <w:sz w:val="27"/>
          <w:szCs w:val="27"/>
          <w:lang w:val="da-DK" w:eastAsia="da-DK"/>
        </w:rPr>
      </w:pPr>
      <w:r>
        <w:rPr>
          <w:noProof/>
          <w:lang w:val="da-DK" w:eastAsia="da-DK"/>
        </w:rPr>
        <w:drawing>
          <wp:inline distT="0" distB="0" distL="0" distR="0" wp14:anchorId="05F2ECBF" wp14:editId="48EABC1E">
            <wp:extent cx="6120130" cy="2006600"/>
            <wp:effectExtent l="0" t="0" r="0" b="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2006600"/>
                    </a:xfrm>
                    <a:prstGeom prst="rect">
                      <a:avLst/>
                    </a:prstGeom>
                  </pic:spPr>
                </pic:pic>
              </a:graphicData>
            </a:graphic>
          </wp:inline>
        </w:drawing>
      </w:r>
      <w:r w:rsidR="009E2AB1" w:rsidRPr="009E2AB1">
        <w:rPr>
          <w:rFonts w:ascii="Arial" w:eastAsia="Times New Roman" w:hAnsi="Arial" w:cs="Arial"/>
          <w:b/>
          <w:bCs/>
          <w:color w:val="1B1B1B"/>
          <w:sz w:val="40"/>
          <w:szCs w:val="40"/>
          <w:lang w:val="da-DK" w:eastAsia="da-DK"/>
        </w:rPr>
        <w:t>Radio</w:t>
      </w:r>
    </w:p>
    <w:p w:rsidR="009E2AB1" w:rsidRPr="009E2AB1" w:rsidRDefault="009E2AB1" w:rsidP="009E2AB1">
      <w:pPr>
        <w:shd w:val="clear" w:color="auto" w:fill="FFFFFF"/>
        <w:spacing w:after="0" w:line="240" w:lineRule="auto"/>
        <w:rPr>
          <w:rFonts w:ascii="Arial" w:eastAsia="Times New Roman" w:hAnsi="Arial" w:cs="Arial"/>
          <w:color w:val="1B1B1B"/>
          <w:sz w:val="24"/>
          <w:szCs w:val="24"/>
          <w:lang w:val="da-DK" w:eastAsia="da-DK"/>
        </w:rPr>
      </w:pPr>
      <w:r w:rsidRPr="009E2AB1">
        <w:rPr>
          <w:rFonts w:ascii="Arial" w:eastAsia="Times New Roman" w:hAnsi="Arial" w:cs="Arial"/>
          <w:color w:val="1B1B1B"/>
          <w:sz w:val="24"/>
          <w:szCs w:val="24"/>
          <w:lang w:val="da-DK" w:eastAsia="da-DK"/>
        </w:rPr>
        <w:t>Den mest almindelige form for elektromagnetisk stråling, vi anvender i dagligdagen, er radiobølger. </w:t>
      </w:r>
    </w:p>
    <w:p w:rsidR="009E2AB1" w:rsidRPr="009E2AB1" w:rsidRDefault="009E2AB1" w:rsidP="009E2AB1">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9E2AB1">
        <w:rPr>
          <w:rFonts w:ascii="Arial" w:eastAsia="Times New Roman" w:hAnsi="Arial" w:cs="Arial"/>
          <w:color w:val="1B1B1B"/>
          <w:sz w:val="24"/>
          <w:szCs w:val="24"/>
          <w:lang w:val="da-DK" w:eastAsia="da-DK"/>
        </w:rPr>
        <w:t>Radiobølger kan have en bølgelængde (L) fra 1 cm op til flere km. De bruges bl.a. til sending af radio- og tv-programmer. </w:t>
      </w:r>
    </w:p>
    <w:p w:rsidR="009E2AB1" w:rsidRPr="009E2AB1" w:rsidRDefault="009E2AB1" w:rsidP="009E2AB1">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9E2AB1">
        <w:rPr>
          <w:rFonts w:ascii="Arial" w:eastAsia="Times New Roman" w:hAnsi="Arial" w:cs="Arial"/>
          <w:color w:val="1B1B1B"/>
          <w:sz w:val="24"/>
          <w:szCs w:val="24"/>
          <w:lang w:val="da-DK" w:eastAsia="da-DK"/>
        </w:rPr>
        <w:t>Radiobølger sendes fra en sendeantenne, og de modtages på en modtageantenne. I det danske landskab ser man ofte høje radiomaster, der sender både radio- og tv-signaler til forbrugerne.</w:t>
      </w:r>
    </w:p>
    <w:p w:rsidR="009E2AB1" w:rsidRPr="009E2AB1" w:rsidRDefault="009E2AB1" w:rsidP="009E2AB1">
      <w:pPr>
        <w:shd w:val="clear" w:color="auto" w:fill="FFFFFF"/>
        <w:spacing w:after="0" w:line="240" w:lineRule="auto"/>
        <w:rPr>
          <w:rFonts w:ascii="Arial" w:eastAsia="Times New Roman" w:hAnsi="Arial" w:cs="Arial"/>
          <w:color w:val="1B1B1B"/>
          <w:sz w:val="27"/>
          <w:szCs w:val="27"/>
          <w:lang w:val="da-DK" w:eastAsia="da-DK"/>
        </w:rPr>
      </w:pPr>
      <w:r w:rsidRPr="009E2AB1">
        <w:rPr>
          <w:rFonts w:ascii="Arial" w:eastAsia="Times New Roman" w:hAnsi="Arial" w:cs="Arial"/>
          <w:b/>
          <w:bCs/>
          <w:color w:val="1B1B1B"/>
          <w:sz w:val="27"/>
          <w:szCs w:val="27"/>
          <w:lang w:val="da-DK" w:eastAsia="da-DK"/>
        </w:rPr>
        <w:lastRenderedPageBreak/>
        <w:t>Radiobølger via satellit</w:t>
      </w:r>
    </w:p>
    <w:p w:rsidR="009E2AB1" w:rsidRPr="009E2AB1" w:rsidRDefault="009E2AB1" w:rsidP="009E2AB1">
      <w:pPr>
        <w:shd w:val="clear" w:color="auto" w:fill="FFFFFF"/>
        <w:spacing w:after="0" w:line="240" w:lineRule="auto"/>
        <w:rPr>
          <w:rFonts w:ascii="Arial" w:eastAsia="Times New Roman" w:hAnsi="Arial" w:cs="Arial"/>
          <w:color w:val="1B1B1B"/>
          <w:sz w:val="24"/>
          <w:szCs w:val="24"/>
          <w:lang w:val="da-DK" w:eastAsia="da-DK"/>
        </w:rPr>
      </w:pPr>
      <w:r w:rsidRPr="009E2AB1">
        <w:rPr>
          <w:rFonts w:ascii="Arial" w:eastAsia="Times New Roman" w:hAnsi="Arial" w:cs="Arial"/>
          <w:color w:val="1B1B1B"/>
          <w:sz w:val="24"/>
          <w:szCs w:val="24"/>
          <w:lang w:val="da-DK" w:eastAsia="da-DK"/>
        </w:rPr>
        <w:t>Når radio- og tv-signaler skal sendes over meget store afstande, sker det via geostationære satellitter, dvs. satellitter, der har ganske bestemte positioner på himlen. </w:t>
      </w:r>
    </w:p>
    <w:p w:rsidR="009E2AB1" w:rsidRPr="009E2AB1" w:rsidRDefault="009E2AB1" w:rsidP="009E2AB1">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9E2AB1">
        <w:rPr>
          <w:rFonts w:ascii="Arial" w:eastAsia="Times New Roman" w:hAnsi="Arial" w:cs="Arial"/>
          <w:color w:val="1B1B1B"/>
          <w:sz w:val="24"/>
          <w:szCs w:val="24"/>
          <w:lang w:val="da-DK" w:eastAsia="da-DK"/>
        </w:rPr>
        <w:t>Mange mennesker modtager også deres tv-signaler derhjemme direkte fra en satellit. Det gør det muligt at modtage et hav af tv-programmer fra hele verden.</w:t>
      </w:r>
    </w:p>
    <w:p w:rsidR="00944529" w:rsidRDefault="009E2AB1">
      <w:pPr>
        <w:rPr>
          <w:lang w:val="da-DK"/>
        </w:rPr>
      </w:pPr>
      <w:r>
        <w:rPr>
          <w:noProof/>
          <w:lang w:val="da-DK" w:eastAsia="da-DK"/>
        </w:rPr>
        <w:drawing>
          <wp:inline distT="0" distB="0" distL="0" distR="0" wp14:anchorId="0E9D074B" wp14:editId="30CB4046">
            <wp:extent cx="6120130" cy="4000500"/>
            <wp:effectExtent l="0" t="0" r="0" b="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130" cy="4000500"/>
                    </a:xfrm>
                    <a:prstGeom prst="rect">
                      <a:avLst/>
                    </a:prstGeom>
                  </pic:spPr>
                </pic:pic>
              </a:graphicData>
            </a:graphic>
          </wp:inline>
        </w:drawing>
      </w:r>
    </w:p>
    <w:p w:rsidR="009E2AB1" w:rsidRDefault="009E2AB1">
      <w:pPr>
        <w:rPr>
          <w:lang w:val="da-DK"/>
        </w:rPr>
      </w:pPr>
    </w:p>
    <w:p w:rsidR="009E2AB1" w:rsidRDefault="009E2AB1">
      <w:pPr>
        <w:rPr>
          <w:lang w:val="da-DK"/>
        </w:rPr>
      </w:pPr>
    </w:p>
    <w:p w:rsidR="009E2AB1" w:rsidRPr="009E2AB1" w:rsidRDefault="009E2AB1" w:rsidP="009E2AB1">
      <w:pPr>
        <w:shd w:val="clear" w:color="auto" w:fill="FFFFFF"/>
        <w:spacing w:after="0" w:line="240" w:lineRule="auto"/>
        <w:rPr>
          <w:rFonts w:ascii="Arial" w:eastAsia="Times New Roman" w:hAnsi="Arial" w:cs="Arial"/>
          <w:color w:val="1B1B1B"/>
          <w:sz w:val="40"/>
          <w:szCs w:val="40"/>
          <w:lang w:val="da-DK" w:eastAsia="da-DK"/>
        </w:rPr>
      </w:pPr>
      <w:r w:rsidRPr="009E2AB1">
        <w:rPr>
          <w:rFonts w:ascii="Arial" w:eastAsia="Times New Roman" w:hAnsi="Arial" w:cs="Arial"/>
          <w:b/>
          <w:bCs/>
          <w:color w:val="1B1B1B"/>
          <w:sz w:val="40"/>
          <w:szCs w:val="40"/>
          <w:lang w:val="da-DK" w:eastAsia="da-DK"/>
        </w:rPr>
        <w:t>Du er omgivet af radiobølger</w:t>
      </w:r>
    </w:p>
    <w:p w:rsidR="009E2AB1" w:rsidRPr="009E2AB1" w:rsidRDefault="009E2AB1" w:rsidP="009E2AB1">
      <w:pPr>
        <w:shd w:val="clear" w:color="auto" w:fill="FFFFFF"/>
        <w:spacing w:after="0" w:line="240" w:lineRule="auto"/>
        <w:rPr>
          <w:rFonts w:ascii="Arial" w:eastAsia="Times New Roman" w:hAnsi="Arial" w:cs="Arial"/>
          <w:color w:val="1B1B1B"/>
          <w:sz w:val="24"/>
          <w:szCs w:val="24"/>
          <w:lang w:val="da-DK" w:eastAsia="da-DK"/>
        </w:rPr>
      </w:pPr>
      <w:r w:rsidRPr="009E2AB1">
        <w:rPr>
          <w:rFonts w:ascii="Arial" w:eastAsia="Times New Roman" w:hAnsi="Arial" w:cs="Arial"/>
          <w:color w:val="1B1B1B"/>
          <w:sz w:val="24"/>
          <w:szCs w:val="24"/>
          <w:lang w:val="da-DK" w:eastAsia="da-DK"/>
        </w:rPr>
        <w:t xml:space="preserve">Det er også radiobølger, der sendes til og fra smartphones, eller når du hjemme eller fx i toget bruger </w:t>
      </w:r>
      <w:proofErr w:type="spellStart"/>
      <w:r w:rsidRPr="009E2AB1">
        <w:rPr>
          <w:rFonts w:ascii="Arial" w:eastAsia="Times New Roman" w:hAnsi="Arial" w:cs="Arial"/>
          <w:color w:val="1B1B1B"/>
          <w:sz w:val="24"/>
          <w:szCs w:val="24"/>
          <w:lang w:val="da-DK" w:eastAsia="da-DK"/>
        </w:rPr>
        <w:t>wi-fi</w:t>
      </w:r>
      <w:proofErr w:type="spellEnd"/>
      <w:r w:rsidRPr="009E2AB1">
        <w:rPr>
          <w:rFonts w:ascii="Arial" w:eastAsia="Times New Roman" w:hAnsi="Arial" w:cs="Arial"/>
          <w:color w:val="1B1B1B"/>
          <w:sz w:val="24"/>
          <w:szCs w:val="24"/>
          <w:lang w:val="da-DK" w:eastAsia="da-DK"/>
        </w:rPr>
        <w:t>.</w:t>
      </w:r>
    </w:p>
    <w:p w:rsidR="009E2AB1" w:rsidRPr="009E2AB1" w:rsidRDefault="009E2AB1" w:rsidP="009E2AB1">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9E2AB1">
        <w:rPr>
          <w:rFonts w:ascii="Arial" w:eastAsia="Times New Roman" w:hAnsi="Arial" w:cs="Arial"/>
          <w:color w:val="1B1B1B"/>
          <w:sz w:val="24"/>
          <w:szCs w:val="24"/>
          <w:lang w:val="da-DK" w:eastAsia="da-DK"/>
        </w:rPr>
        <w:t>Når en radio eller et tv modtager radiosignaler via antennen, omformer den radiobølgerne til lyd eller billeder ved hjælp af elektroniske kredsløb inde i apparatet. </w:t>
      </w:r>
    </w:p>
    <w:p w:rsidR="009E2AB1" w:rsidRDefault="009E2AB1" w:rsidP="009E2AB1">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9E2AB1">
        <w:rPr>
          <w:rFonts w:ascii="Arial" w:eastAsia="Times New Roman" w:hAnsi="Arial" w:cs="Arial"/>
          <w:color w:val="1B1B1B"/>
          <w:sz w:val="24"/>
          <w:szCs w:val="24"/>
          <w:lang w:val="da-DK" w:eastAsia="da-DK"/>
        </w:rPr>
        <w:t>Radiobølgerne er nemlig blevet kodet på bestemte måder ved afsendelsen, og de kan aflæses af de apparater, der modtager dem.</w:t>
      </w:r>
    </w:p>
    <w:p w:rsidR="009E2AB1" w:rsidRDefault="009E2AB1" w:rsidP="009E2AB1">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p>
    <w:p w:rsidR="009E2AB1" w:rsidRDefault="009E2AB1" w:rsidP="009E2AB1">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Pr>
          <w:noProof/>
          <w:lang w:val="da-DK" w:eastAsia="da-DK"/>
        </w:rPr>
        <w:lastRenderedPageBreak/>
        <w:drawing>
          <wp:inline distT="0" distB="0" distL="0" distR="0" wp14:anchorId="7EE902F7" wp14:editId="0874BA88">
            <wp:extent cx="6120130" cy="2022475"/>
            <wp:effectExtent l="0" t="0" r="0" b="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2022475"/>
                    </a:xfrm>
                    <a:prstGeom prst="rect">
                      <a:avLst/>
                    </a:prstGeom>
                  </pic:spPr>
                </pic:pic>
              </a:graphicData>
            </a:graphic>
          </wp:inline>
        </w:drawing>
      </w:r>
    </w:p>
    <w:p w:rsidR="009E2AB1" w:rsidRPr="009E2AB1" w:rsidRDefault="009E2AB1" w:rsidP="009E2AB1">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p>
    <w:p w:rsidR="009E2AB1" w:rsidRPr="009E2AB1" w:rsidRDefault="009E2AB1" w:rsidP="009E2AB1">
      <w:pPr>
        <w:shd w:val="clear" w:color="auto" w:fill="FFFFFF"/>
        <w:spacing w:after="0" w:line="240" w:lineRule="auto"/>
        <w:rPr>
          <w:rFonts w:ascii="Arial" w:eastAsia="Times New Roman" w:hAnsi="Arial" w:cs="Arial"/>
          <w:color w:val="1B1B1B"/>
          <w:sz w:val="40"/>
          <w:szCs w:val="40"/>
          <w:lang w:val="da-DK" w:eastAsia="da-DK"/>
        </w:rPr>
      </w:pPr>
      <w:r w:rsidRPr="009E2AB1">
        <w:rPr>
          <w:rFonts w:ascii="Arial" w:eastAsia="Times New Roman" w:hAnsi="Arial" w:cs="Arial"/>
          <w:b/>
          <w:bCs/>
          <w:color w:val="1B1B1B"/>
          <w:sz w:val="40"/>
          <w:szCs w:val="40"/>
          <w:lang w:val="da-DK" w:eastAsia="da-DK"/>
        </w:rPr>
        <w:t>Radar</w:t>
      </w:r>
    </w:p>
    <w:p w:rsidR="009E2AB1" w:rsidRPr="009E2AB1" w:rsidRDefault="009E2AB1" w:rsidP="009E2AB1">
      <w:pPr>
        <w:shd w:val="clear" w:color="auto" w:fill="FFFFFF"/>
        <w:spacing w:after="0" w:line="240" w:lineRule="auto"/>
        <w:rPr>
          <w:rFonts w:ascii="Arial" w:eastAsia="Times New Roman" w:hAnsi="Arial" w:cs="Arial"/>
          <w:color w:val="1B1B1B"/>
          <w:sz w:val="24"/>
          <w:szCs w:val="24"/>
          <w:lang w:val="da-DK" w:eastAsia="da-DK"/>
        </w:rPr>
      </w:pPr>
      <w:r w:rsidRPr="009E2AB1">
        <w:rPr>
          <w:rFonts w:ascii="Arial" w:eastAsia="Times New Roman" w:hAnsi="Arial" w:cs="Arial"/>
          <w:color w:val="1B1B1B"/>
          <w:sz w:val="24"/>
          <w:szCs w:val="24"/>
          <w:lang w:val="da-DK" w:eastAsia="da-DK"/>
        </w:rPr>
        <w:t>Radar er en engelsk forkortelse som står for </w:t>
      </w:r>
      <w:r w:rsidRPr="009E2AB1">
        <w:rPr>
          <w:rFonts w:ascii="Arial" w:eastAsia="Times New Roman" w:hAnsi="Arial" w:cs="Arial"/>
          <w:i/>
          <w:iCs/>
          <w:color w:val="1B1B1B"/>
          <w:sz w:val="24"/>
          <w:szCs w:val="24"/>
          <w:lang w:val="da-DK" w:eastAsia="da-DK"/>
        </w:rPr>
        <w:t xml:space="preserve">radio </w:t>
      </w:r>
      <w:proofErr w:type="spellStart"/>
      <w:r w:rsidRPr="009E2AB1">
        <w:rPr>
          <w:rFonts w:ascii="Arial" w:eastAsia="Times New Roman" w:hAnsi="Arial" w:cs="Arial"/>
          <w:i/>
          <w:iCs/>
          <w:color w:val="1B1B1B"/>
          <w:sz w:val="24"/>
          <w:szCs w:val="24"/>
          <w:lang w:val="da-DK" w:eastAsia="da-DK"/>
        </w:rPr>
        <w:t>detection</w:t>
      </w:r>
      <w:proofErr w:type="spellEnd"/>
      <w:r w:rsidRPr="009E2AB1">
        <w:rPr>
          <w:rFonts w:ascii="Arial" w:eastAsia="Times New Roman" w:hAnsi="Arial" w:cs="Arial"/>
          <w:i/>
          <w:iCs/>
          <w:color w:val="1B1B1B"/>
          <w:sz w:val="24"/>
          <w:szCs w:val="24"/>
          <w:lang w:val="da-DK" w:eastAsia="da-DK"/>
        </w:rPr>
        <w:t xml:space="preserve"> and </w:t>
      </w:r>
      <w:proofErr w:type="spellStart"/>
      <w:r w:rsidRPr="009E2AB1">
        <w:rPr>
          <w:rFonts w:ascii="Arial" w:eastAsia="Times New Roman" w:hAnsi="Arial" w:cs="Arial"/>
          <w:i/>
          <w:iCs/>
          <w:color w:val="1B1B1B"/>
          <w:sz w:val="24"/>
          <w:szCs w:val="24"/>
          <w:lang w:val="da-DK" w:eastAsia="da-DK"/>
        </w:rPr>
        <w:t>ranging</w:t>
      </w:r>
      <w:proofErr w:type="spellEnd"/>
      <w:r w:rsidRPr="009E2AB1">
        <w:rPr>
          <w:rFonts w:ascii="Arial" w:eastAsia="Times New Roman" w:hAnsi="Arial" w:cs="Arial"/>
          <w:color w:val="1B1B1B"/>
          <w:sz w:val="24"/>
          <w:szCs w:val="24"/>
          <w:lang w:val="da-DK" w:eastAsia="da-DK"/>
        </w:rPr>
        <w:t xml:space="preserve">. </w:t>
      </w:r>
      <w:proofErr w:type="spellStart"/>
      <w:r w:rsidRPr="009E2AB1">
        <w:rPr>
          <w:rFonts w:ascii="Arial" w:eastAsia="Times New Roman" w:hAnsi="Arial" w:cs="Arial"/>
          <w:color w:val="1B1B1B"/>
          <w:sz w:val="24"/>
          <w:szCs w:val="24"/>
          <w:lang w:val="da-DK" w:eastAsia="da-DK"/>
        </w:rPr>
        <w:t>Detection</w:t>
      </w:r>
      <w:proofErr w:type="spellEnd"/>
      <w:r w:rsidRPr="009E2AB1">
        <w:rPr>
          <w:rFonts w:ascii="Arial" w:eastAsia="Times New Roman" w:hAnsi="Arial" w:cs="Arial"/>
          <w:color w:val="1B1B1B"/>
          <w:sz w:val="24"/>
          <w:szCs w:val="24"/>
          <w:lang w:val="da-DK" w:eastAsia="da-DK"/>
        </w:rPr>
        <w:t xml:space="preserve"> betyder opdagelse og </w:t>
      </w:r>
      <w:proofErr w:type="spellStart"/>
      <w:r w:rsidRPr="009E2AB1">
        <w:rPr>
          <w:rFonts w:ascii="Arial" w:eastAsia="Times New Roman" w:hAnsi="Arial" w:cs="Arial"/>
          <w:color w:val="1B1B1B"/>
          <w:sz w:val="24"/>
          <w:szCs w:val="24"/>
          <w:lang w:val="da-DK" w:eastAsia="da-DK"/>
        </w:rPr>
        <w:t>ranging</w:t>
      </w:r>
      <w:proofErr w:type="spellEnd"/>
      <w:r w:rsidRPr="009E2AB1">
        <w:rPr>
          <w:rFonts w:ascii="Arial" w:eastAsia="Times New Roman" w:hAnsi="Arial" w:cs="Arial"/>
          <w:color w:val="1B1B1B"/>
          <w:sz w:val="24"/>
          <w:szCs w:val="24"/>
          <w:lang w:val="da-DK" w:eastAsia="da-DK"/>
        </w:rPr>
        <w:t xml:space="preserve"> betyder bl.a. rækkevidde, der her skal forstås som afstandsmåling.</w:t>
      </w:r>
    </w:p>
    <w:p w:rsidR="009E2AB1" w:rsidRPr="009E2AB1" w:rsidRDefault="009E2AB1" w:rsidP="009E2AB1">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9E2AB1">
        <w:rPr>
          <w:rFonts w:ascii="Arial" w:eastAsia="Times New Roman" w:hAnsi="Arial" w:cs="Arial"/>
          <w:color w:val="1B1B1B"/>
          <w:sz w:val="24"/>
          <w:szCs w:val="24"/>
          <w:lang w:val="da-DK" w:eastAsia="da-DK"/>
        </w:rPr>
        <w:t>Når skibe skal holde øje med andre skibe i mørke eller usigtbart vejr, bruger de deres radar. På den måde kan skibsføreren se de andre skibe i nærheden som lysende pletter på radarskærmen.</w:t>
      </w:r>
    </w:p>
    <w:p w:rsidR="009E2AB1" w:rsidRPr="009E2AB1" w:rsidRDefault="009E2AB1" w:rsidP="009E2AB1">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9E2AB1">
        <w:rPr>
          <w:rFonts w:ascii="Arial" w:eastAsia="Times New Roman" w:hAnsi="Arial" w:cs="Arial"/>
          <w:color w:val="1B1B1B"/>
          <w:sz w:val="24"/>
          <w:szCs w:val="24"/>
          <w:lang w:val="da-DK" w:eastAsia="da-DK"/>
        </w:rPr>
        <w:t>Radaren udsender radiobølger i alle retninger fra en roterende radarantenne på toppen af skibet. Radiobølgerne kan svinge i bølgelængde (L) mellem 3 og 10 cm, og de svækkes kun meget lidt af regn og tåge. Radiobølgerne udsendes i små meget korte pulser, og hver puls har sin retning. Når disse små pulser rammer et andet skib, kastes de tilbage som et radioekko, hvorefter de modtages af den samme roterende antenne.</w:t>
      </w:r>
    </w:p>
    <w:p w:rsidR="009E2AB1" w:rsidRPr="009E2AB1" w:rsidRDefault="009E2AB1" w:rsidP="009E2AB1">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9E2AB1">
        <w:rPr>
          <w:rFonts w:ascii="Arial" w:eastAsia="Times New Roman" w:hAnsi="Arial" w:cs="Arial"/>
          <w:color w:val="1B1B1B"/>
          <w:sz w:val="24"/>
          <w:szCs w:val="24"/>
          <w:lang w:val="da-DK" w:eastAsia="da-DK"/>
        </w:rPr>
        <w:t>Radaren kan beregne retningen til skibet, fordi det svarer til antennens retning, når den modtager ekkoet fra skibet. Afstanden beregner radaren ud fra den meget korte tid, der går, inden ekkoet kommer tilbage. En moderne radar kan oven i købet også vise, i hvilken retning og med hvilken fart andre skibe bevæger sig. Det skyldes, at radaren er forsynet med en computer, der kan huske og bearbejde data fra radaren.</w:t>
      </w:r>
    </w:p>
    <w:p w:rsidR="009E2AB1" w:rsidRPr="009E2AB1" w:rsidRDefault="009E2AB1" w:rsidP="009E2AB1">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9E2AB1">
        <w:rPr>
          <w:rFonts w:ascii="Arial" w:eastAsia="Times New Roman" w:hAnsi="Arial" w:cs="Arial"/>
          <w:color w:val="1B1B1B"/>
          <w:sz w:val="24"/>
          <w:szCs w:val="24"/>
          <w:lang w:val="da-DK" w:eastAsia="da-DK"/>
        </w:rPr>
        <w:t>Radar virker på samme måde som et ekko. Hvis man råber ind mod en klippevæg, får man et ekko tilbage. Tiden, der går, inden ekkoet kommer tilbage, fortæller noget om, hvor tæt man er på klippen. Lydbølger bevæger sig med 340 meter pr. sekund. Kommer lydbølgerne fx tilbage efter 1 sekund, ved vi, at de har tilbagelagt i alt 340 meter, nemlig 170 meter frem til væggen og 170 meter tilbage.</w:t>
      </w:r>
    </w:p>
    <w:p w:rsidR="009E2AB1" w:rsidRDefault="009E2AB1">
      <w:pPr>
        <w:rPr>
          <w:sz w:val="24"/>
          <w:szCs w:val="24"/>
          <w:lang w:val="da-DK"/>
        </w:rPr>
      </w:pPr>
      <w:r>
        <w:rPr>
          <w:noProof/>
          <w:lang w:val="da-DK" w:eastAsia="da-DK"/>
        </w:rPr>
        <w:lastRenderedPageBreak/>
        <w:drawing>
          <wp:inline distT="0" distB="0" distL="0" distR="0" wp14:anchorId="4911BFC5" wp14:editId="7C2D343D">
            <wp:extent cx="2219555" cy="1379220"/>
            <wp:effectExtent l="0" t="0" r="9525" b="0"/>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33423" cy="1387838"/>
                    </a:xfrm>
                    <a:prstGeom prst="rect">
                      <a:avLst/>
                    </a:prstGeom>
                  </pic:spPr>
                </pic:pic>
              </a:graphicData>
            </a:graphic>
          </wp:inline>
        </w:drawing>
      </w:r>
    </w:p>
    <w:p w:rsidR="009E2AB1" w:rsidRDefault="009E2AB1">
      <w:pPr>
        <w:rPr>
          <w:sz w:val="24"/>
          <w:szCs w:val="24"/>
          <w:lang w:val="da-DK"/>
        </w:rPr>
      </w:pPr>
      <w:r>
        <w:rPr>
          <w:noProof/>
          <w:lang w:val="da-DK" w:eastAsia="da-DK"/>
        </w:rPr>
        <w:drawing>
          <wp:inline distT="0" distB="0" distL="0" distR="0" wp14:anchorId="47EE1CC8" wp14:editId="25D62AE7">
            <wp:extent cx="6120130" cy="749935"/>
            <wp:effectExtent l="0" t="0" r="0" b="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749935"/>
                    </a:xfrm>
                    <a:prstGeom prst="rect">
                      <a:avLst/>
                    </a:prstGeom>
                  </pic:spPr>
                </pic:pic>
              </a:graphicData>
            </a:graphic>
          </wp:inline>
        </w:drawing>
      </w:r>
    </w:p>
    <w:p w:rsidR="009E2AB1" w:rsidRDefault="009E2AB1">
      <w:pPr>
        <w:rPr>
          <w:sz w:val="24"/>
          <w:szCs w:val="24"/>
          <w:lang w:val="da-DK"/>
        </w:rPr>
      </w:pPr>
      <w:r>
        <w:rPr>
          <w:noProof/>
          <w:lang w:val="da-DK" w:eastAsia="da-DK"/>
        </w:rPr>
        <w:drawing>
          <wp:inline distT="0" distB="0" distL="0" distR="0" wp14:anchorId="4D8360FF" wp14:editId="07CFBAC8">
            <wp:extent cx="2138249" cy="1341120"/>
            <wp:effectExtent l="0" t="0" r="0" b="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44557" cy="1345076"/>
                    </a:xfrm>
                    <a:prstGeom prst="rect">
                      <a:avLst/>
                    </a:prstGeom>
                  </pic:spPr>
                </pic:pic>
              </a:graphicData>
            </a:graphic>
          </wp:inline>
        </w:drawing>
      </w:r>
    </w:p>
    <w:p w:rsidR="009E2AB1" w:rsidRDefault="009E2AB1">
      <w:pPr>
        <w:rPr>
          <w:sz w:val="24"/>
          <w:szCs w:val="24"/>
          <w:lang w:val="da-DK"/>
        </w:rPr>
      </w:pPr>
      <w:r>
        <w:rPr>
          <w:noProof/>
          <w:lang w:val="da-DK" w:eastAsia="da-DK"/>
        </w:rPr>
        <w:drawing>
          <wp:inline distT="0" distB="0" distL="0" distR="0" wp14:anchorId="6A2E93BD" wp14:editId="3F5A3CE6">
            <wp:extent cx="3794760" cy="883396"/>
            <wp:effectExtent l="0" t="0" r="0" b="0"/>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811992" cy="887408"/>
                    </a:xfrm>
                    <a:prstGeom prst="rect">
                      <a:avLst/>
                    </a:prstGeom>
                  </pic:spPr>
                </pic:pic>
              </a:graphicData>
            </a:graphic>
          </wp:inline>
        </w:drawing>
      </w:r>
    </w:p>
    <w:p w:rsidR="009E2AB1" w:rsidRDefault="009E2AB1">
      <w:pPr>
        <w:rPr>
          <w:sz w:val="24"/>
          <w:szCs w:val="24"/>
          <w:lang w:val="da-DK"/>
        </w:rPr>
      </w:pPr>
      <w:r>
        <w:rPr>
          <w:noProof/>
          <w:lang w:val="da-DK" w:eastAsia="da-DK"/>
        </w:rPr>
        <w:drawing>
          <wp:inline distT="0" distB="0" distL="0" distR="0" wp14:anchorId="009253BD" wp14:editId="5246296F">
            <wp:extent cx="5074920" cy="2900782"/>
            <wp:effectExtent l="0" t="0" r="0"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77938" cy="2902507"/>
                    </a:xfrm>
                    <a:prstGeom prst="rect">
                      <a:avLst/>
                    </a:prstGeom>
                  </pic:spPr>
                </pic:pic>
              </a:graphicData>
            </a:graphic>
          </wp:inline>
        </w:drawing>
      </w:r>
    </w:p>
    <w:p w:rsidR="009E2AB1" w:rsidRDefault="009E2AB1">
      <w:pPr>
        <w:rPr>
          <w:sz w:val="24"/>
          <w:szCs w:val="24"/>
          <w:lang w:val="da-DK"/>
        </w:rPr>
      </w:pPr>
      <w:r>
        <w:rPr>
          <w:noProof/>
          <w:lang w:val="da-DK" w:eastAsia="da-DK"/>
        </w:rPr>
        <w:drawing>
          <wp:inline distT="0" distB="0" distL="0" distR="0" wp14:anchorId="4F900A8B" wp14:editId="37BCD630">
            <wp:extent cx="5105400" cy="595400"/>
            <wp:effectExtent l="0" t="0" r="0" b="0"/>
            <wp:docPr id="15"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129563" cy="598218"/>
                    </a:xfrm>
                    <a:prstGeom prst="rect">
                      <a:avLst/>
                    </a:prstGeom>
                  </pic:spPr>
                </pic:pic>
              </a:graphicData>
            </a:graphic>
          </wp:inline>
        </w:drawing>
      </w:r>
    </w:p>
    <w:p w:rsidR="009E2AB1" w:rsidRPr="009E2AB1" w:rsidRDefault="009E2AB1" w:rsidP="009E2AB1">
      <w:pPr>
        <w:shd w:val="clear" w:color="auto" w:fill="FFFFFF"/>
        <w:spacing w:after="0" w:line="240" w:lineRule="auto"/>
        <w:rPr>
          <w:rFonts w:ascii="Arial" w:eastAsia="Times New Roman" w:hAnsi="Arial" w:cs="Arial"/>
          <w:color w:val="1B1B1B"/>
          <w:sz w:val="40"/>
          <w:szCs w:val="40"/>
          <w:lang w:val="da-DK" w:eastAsia="da-DK"/>
        </w:rPr>
      </w:pPr>
      <w:r w:rsidRPr="009E2AB1">
        <w:rPr>
          <w:rFonts w:ascii="Arial" w:eastAsia="Times New Roman" w:hAnsi="Arial" w:cs="Arial"/>
          <w:b/>
          <w:bCs/>
          <w:color w:val="1B1B1B"/>
          <w:sz w:val="40"/>
          <w:szCs w:val="40"/>
          <w:lang w:val="da-DK" w:eastAsia="da-DK"/>
        </w:rPr>
        <w:lastRenderedPageBreak/>
        <w:t>Radar i lufthavne</w:t>
      </w:r>
    </w:p>
    <w:p w:rsidR="009E2AB1" w:rsidRPr="009E2AB1" w:rsidRDefault="009E2AB1" w:rsidP="009E2AB1">
      <w:pPr>
        <w:shd w:val="clear" w:color="auto" w:fill="FFFFFF"/>
        <w:spacing w:after="0" w:line="240" w:lineRule="auto"/>
        <w:rPr>
          <w:rFonts w:ascii="Arial" w:eastAsia="Times New Roman" w:hAnsi="Arial" w:cs="Arial"/>
          <w:color w:val="1B1B1B"/>
          <w:sz w:val="24"/>
          <w:szCs w:val="24"/>
          <w:lang w:val="da-DK" w:eastAsia="da-DK"/>
        </w:rPr>
      </w:pPr>
      <w:r w:rsidRPr="009E2AB1">
        <w:rPr>
          <w:rFonts w:ascii="Arial" w:eastAsia="Times New Roman" w:hAnsi="Arial" w:cs="Arial"/>
          <w:color w:val="1B1B1B"/>
          <w:sz w:val="24"/>
          <w:szCs w:val="24"/>
          <w:lang w:val="da-DK" w:eastAsia="da-DK"/>
        </w:rPr>
        <w:t>Flytrafikken til og fra store lufthavne styres ved hjælp af avancerede radar- og computersystemer. </w:t>
      </w:r>
    </w:p>
    <w:p w:rsidR="009E2AB1" w:rsidRPr="009E2AB1" w:rsidRDefault="009E2AB1" w:rsidP="009E2AB1">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9E2AB1">
        <w:rPr>
          <w:rFonts w:ascii="Arial" w:eastAsia="Times New Roman" w:hAnsi="Arial" w:cs="Arial"/>
          <w:color w:val="1B1B1B"/>
          <w:sz w:val="24"/>
          <w:szCs w:val="24"/>
          <w:lang w:val="da-DK" w:eastAsia="da-DK"/>
        </w:rPr>
        <w:t>En flyveleder i kontroltårnet leder flyet ind og ud af lufthavnen ved hjælp af radiokommunikation med piloten. Piloten skal bare styre flyet efter flyvelederens anvisninger. </w:t>
      </w:r>
    </w:p>
    <w:p w:rsidR="009E2AB1" w:rsidRPr="009E2AB1" w:rsidRDefault="009E2AB1" w:rsidP="009E2AB1">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9E2AB1">
        <w:rPr>
          <w:rFonts w:ascii="Arial" w:eastAsia="Times New Roman" w:hAnsi="Arial" w:cs="Arial"/>
          <w:color w:val="1B1B1B"/>
          <w:sz w:val="24"/>
          <w:szCs w:val="24"/>
          <w:lang w:val="da-DK" w:eastAsia="da-DK"/>
        </w:rPr>
        <w:t>Det gør, at fly kan lande og starte fra de samme baner med få minutters mellemrum uden risiko for kollision.</w:t>
      </w:r>
    </w:p>
    <w:p w:rsidR="009E2AB1" w:rsidRDefault="009E2AB1">
      <w:pPr>
        <w:rPr>
          <w:sz w:val="24"/>
          <w:szCs w:val="24"/>
          <w:lang w:val="da-DK"/>
        </w:rPr>
      </w:pPr>
      <w:r>
        <w:rPr>
          <w:noProof/>
          <w:lang w:val="da-DK" w:eastAsia="da-DK"/>
        </w:rPr>
        <w:drawing>
          <wp:inline distT="0" distB="0" distL="0" distR="0" wp14:anchorId="3CA18953" wp14:editId="6B6DEC19">
            <wp:extent cx="3004484" cy="1836420"/>
            <wp:effectExtent l="0" t="0" r="5715" b="0"/>
            <wp:docPr id="16"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08410" cy="1838820"/>
                    </a:xfrm>
                    <a:prstGeom prst="rect">
                      <a:avLst/>
                    </a:prstGeom>
                  </pic:spPr>
                </pic:pic>
              </a:graphicData>
            </a:graphic>
          </wp:inline>
        </w:drawing>
      </w:r>
    </w:p>
    <w:p w:rsidR="009E2AB1" w:rsidRDefault="009E2AB1">
      <w:pPr>
        <w:rPr>
          <w:sz w:val="24"/>
          <w:szCs w:val="24"/>
          <w:lang w:val="da-DK"/>
        </w:rPr>
      </w:pPr>
      <w:r>
        <w:rPr>
          <w:noProof/>
          <w:lang w:val="da-DK" w:eastAsia="da-DK"/>
        </w:rPr>
        <w:drawing>
          <wp:inline distT="0" distB="0" distL="0" distR="0" wp14:anchorId="7BE460B2" wp14:editId="18F44BBA">
            <wp:extent cx="922020" cy="448661"/>
            <wp:effectExtent l="0" t="0" r="0" b="8890"/>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39604" cy="457218"/>
                    </a:xfrm>
                    <a:prstGeom prst="rect">
                      <a:avLst/>
                    </a:prstGeom>
                  </pic:spPr>
                </pic:pic>
              </a:graphicData>
            </a:graphic>
          </wp:inline>
        </w:drawing>
      </w:r>
    </w:p>
    <w:p w:rsidR="009E2AB1" w:rsidRDefault="009E2AB1">
      <w:pPr>
        <w:rPr>
          <w:sz w:val="24"/>
          <w:szCs w:val="24"/>
          <w:lang w:val="da-DK"/>
        </w:rPr>
      </w:pPr>
      <w:r>
        <w:rPr>
          <w:noProof/>
          <w:lang w:val="da-DK" w:eastAsia="da-DK"/>
        </w:rPr>
        <w:drawing>
          <wp:inline distT="0" distB="0" distL="0" distR="0" wp14:anchorId="4EEA0535" wp14:editId="648ACFB2">
            <wp:extent cx="3055620" cy="1738958"/>
            <wp:effectExtent l="0" t="0" r="0" b="0"/>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063045" cy="1743184"/>
                    </a:xfrm>
                    <a:prstGeom prst="rect">
                      <a:avLst/>
                    </a:prstGeom>
                  </pic:spPr>
                </pic:pic>
              </a:graphicData>
            </a:graphic>
          </wp:inline>
        </w:drawing>
      </w:r>
      <w:r>
        <w:rPr>
          <w:noProof/>
          <w:lang w:val="da-DK" w:eastAsia="da-DK"/>
        </w:rPr>
        <w:drawing>
          <wp:inline distT="0" distB="0" distL="0" distR="0" wp14:anchorId="319E0D5A" wp14:editId="7EB01AF8">
            <wp:extent cx="4084320" cy="405550"/>
            <wp:effectExtent l="0" t="0" r="0" b="0"/>
            <wp:docPr id="19" name="Bille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226167" cy="419635"/>
                    </a:xfrm>
                    <a:prstGeom prst="rect">
                      <a:avLst/>
                    </a:prstGeom>
                  </pic:spPr>
                </pic:pic>
              </a:graphicData>
            </a:graphic>
          </wp:inline>
        </w:drawing>
      </w:r>
    </w:p>
    <w:p w:rsidR="009E2AB1" w:rsidRDefault="009E2AB1">
      <w:pPr>
        <w:rPr>
          <w:sz w:val="24"/>
          <w:szCs w:val="24"/>
          <w:lang w:val="da-DK"/>
        </w:rPr>
      </w:pPr>
      <w:r>
        <w:rPr>
          <w:noProof/>
          <w:lang w:val="da-DK" w:eastAsia="da-DK"/>
        </w:rPr>
        <w:drawing>
          <wp:inline distT="0" distB="0" distL="0" distR="0" wp14:anchorId="2B35D6FF" wp14:editId="336CFC68">
            <wp:extent cx="3223260" cy="1665139"/>
            <wp:effectExtent l="0" t="0" r="0" b="0"/>
            <wp:docPr id="20" name="Bille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227012" cy="1667077"/>
                    </a:xfrm>
                    <a:prstGeom prst="rect">
                      <a:avLst/>
                    </a:prstGeom>
                  </pic:spPr>
                </pic:pic>
              </a:graphicData>
            </a:graphic>
          </wp:inline>
        </w:drawing>
      </w:r>
    </w:p>
    <w:p w:rsidR="009E2AB1" w:rsidRDefault="00F17834">
      <w:pPr>
        <w:rPr>
          <w:sz w:val="24"/>
          <w:szCs w:val="24"/>
          <w:lang w:val="da-DK"/>
        </w:rPr>
      </w:pPr>
      <w:r>
        <w:rPr>
          <w:noProof/>
          <w:lang w:val="da-DK" w:eastAsia="da-DK"/>
        </w:rPr>
        <w:lastRenderedPageBreak/>
        <w:drawing>
          <wp:inline distT="0" distB="0" distL="0" distR="0" wp14:anchorId="1D07316E" wp14:editId="20C5E514">
            <wp:extent cx="6120130" cy="1847850"/>
            <wp:effectExtent l="0" t="0" r="0" b="0"/>
            <wp:docPr id="21" name="Bille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20130" cy="1847850"/>
                    </a:xfrm>
                    <a:prstGeom prst="rect">
                      <a:avLst/>
                    </a:prstGeom>
                  </pic:spPr>
                </pic:pic>
              </a:graphicData>
            </a:graphic>
          </wp:inline>
        </w:drawing>
      </w:r>
    </w:p>
    <w:p w:rsidR="00F17834" w:rsidRDefault="00F17834" w:rsidP="00F17834">
      <w:pPr>
        <w:shd w:val="clear" w:color="auto" w:fill="FFFFFF"/>
        <w:rPr>
          <w:rFonts w:ascii="Arial" w:hAnsi="Arial" w:cs="Arial"/>
          <w:color w:val="777777"/>
          <w:sz w:val="27"/>
          <w:szCs w:val="27"/>
          <w:lang w:val="da-DK"/>
        </w:rPr>
      </w:pPr>
      <w:r>
        <w:rPr>
          <w:rStyle w:val="color-chapter"/>
          <w:rFonts w:ascii="Arial" w:hAnsi="Arial" w:cs="Arial"/>
          <w:b/>
          <w:bCs/>
          <w:color w:val="777777"/>
          <w:sz w:val="27"/>
          <w:szCs w:val="27"/>
        </w:rPr>
        <w:t>Kapitel 2</w:t>
      </w:r>
      <w:r>
        <w:rPr>
          <w:rFonts w:ascii="Arial" w:hAnsi="Arial" w:cs="Arial"/>
          <w:color w:val="777777"/>
          <w:sz w:val="27"/>
          <w:szCs w:val="27"/>
        </w:rPr>
        <w:t> · Ca. 2 lektioner</w:t>
      </w:r>
    </w:p>
    <w:p w:rsidR="00F17834" w:rsidRPr="00F17834" w:rsidRDefault="00F17834" w:rsidP="00F17834">
      <w:pPr>
        <w:pStyle w:val="Overskrift1"/>
        <w:shd w:val="clear" w:color="auto" w:fill="FFFFFF"/>
        <w:spacing w:before="0"/>
        <w:rPr>
          <w:rFonts w:ascii="Arial" w:hAnsi="Arial" w:cs="Arial"/>
          <w:color w:val="1B1B1B"/>
          <w:sz w:val="40"/>
          <w:szCs w:val="40"/>
        </w:rPr>
      </w:pPr>
      <w:r w:rsidRPr="00F17834">
        <w:rPr>
          <w:rFonts w:ascii="Arial" w:hAnsi="Arial" w:cs="Arial"/>
          <w:color w:val="1B1B1B"/>
          <w:sz w:val="40"/>
          <w:szCs w:val="40"/>
        </w:rPr>
        <w:t>Mikrobølger, røntgen og mobilkommunikation</w:t>
      </w:r>
    </w:p>
    <w:p w:rsidR="00F17834" w:rsidRPr="00F17834" w:rsidRDefault="00F17834" w:rsidP="00F17834">
      <w:pPr>
        <w:pStyle w:val="NormalWeb"/>
        <w:shd w:val="clear" w:color="auto" w:fill="FFFFFF"/>
        <w:spacing w:before="0" w:beforeAutospacing="0" w:after="0" w:afterAutospacing="0"/>
        <w:rPr>
          <w:rFonts w:ascii="Arial" w:hAnsi="Arial" w:cs="Arial"/>
          <w:color w:val="1B1B1B"/>
        </w:rPr>
      </w:pPr>
      <w:r w:rsidRPr="00F17834">
        <w:rPr>
          <w:rFonts w:ascii="Arial" w:hAnsi="Arial" w:cs="Arial"/>
          <w:color w:val="1B1B1B"/>
        </w:rPr>
        <w:t>Elektromagnetisk stråling giver dig både popcorn fra mikrobølgeovnen og lægerne mulighed for at se ind i din krop. Det er også elektromagnetisk stråling, der sørger for, at du altid er online, hvis du har en smartphone. </w:t>
      </w:r>
    </w:p>
    <w:p w:rsidR="00F17834" w:rsidRDefault="00F17834">
      <w:pPr>
        <w:rPr>
          <w:sz w:val="24"/>
          <w:szCs w:val="24"/>
          <w:lang w:val="da-DK"/>
        </w:rPr>
      </w:pPr>
      <w:r>
        <w:rPr>
          <w:noProof/>
          <w:lang w:val="da-DK" w:eastAsia="da-DK"/>
        </w:rPr>
        <w:drawing>
          <wp:inline distT="0" distB="0" distL="0" distR="0">
            <wp:extent cx="3794760" cy="2529840"/>
            <wp:effectExtent l="0" t="0" r="0" b="3810"/>
            <wp:docPr id="22" name="Billede 22" descr="https://storage-cdn.alinea.dk/2019-01/pNRjqbnk4YTa/mikroovn/max/1920x1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orage-cdn.alinea.dk/2019-01/pNRjqbnk4YTa/mikroovn/max/1920x108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794960" cy="2529973"/>
                    </a:xfrm>
                    <a:prstGeom prst="rect">
                      <a:avLst/>
                    </a:prstGeom>
                    <a:noFill/>
                    <a:ln>
                      <a:noFill/>
                    </a:ln>
                  </pic:spPr>
                </pic:pic>
              </a:graphicData>
            </a:graphic>
          </wp:inline>
        </w:drawing>
      </w:r>
    </w:p>
    <w:p w:rsidR="00F17834" w:rsidRPr="00F17834" w:rsidRDefault="00F17834" w:rsidP="00F17834">
      <w:pPr>
        <w:shd w:val="clear" w:color="auto" w:fill="FFFFFF"/>
        <w:spacing w:after="0" w:line="240" w:lineRule="auto"/>
        <w:rPr>
          <w:rFonts w:ascii="Arial" w:eastAsia="Times New Roman" w:hAnsi="Arial" w:cs="Arial"/>
          <w:color w:val="1B1B1B"/>
          <w:sz w:val="36"/>
          <w:szCs w:val="36"/>
          <w:lang w:val="da-DK" w:eastAsia="da-DK"/>
        </w:rPr>
      </w:pPr>
      <w:r w:rsidRPr="00F17834">
        <w:rPr>
          <w:rFonts w:ascii="Arial" w:eastAsia="Times New Roman" w:hAnsi="Arial" w:cs="Arial"/>
          <w:b/>
          <w:bCs/>
          <w:color w:val="1B1B1B"/>
          <w:sz w:val="36"/>
          <w:szCs w:val="36"/>
          <w:lang w:val="da-DK" w:eastAsia="da-DK"/>
        </w:rPr>
        <w:t>Mikrobølger</w:t>
      </w:r>
    </w:p>
    <w:p w:rsidR="00F17834" w:rsidRPr="00F17834" w:rsidRDefault="00F17834" w:rsidP="00F17834">
      <w:pPr>
        <w:shd w:val="clear" w:color="auto" w:fill="FFFFFF"/>
        <w:spacing w:after="0"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Mikrobølger, der bruges i mikrobølgeovne, har næsten samme bølgelængde som de bælger, der bruges i radar. Bølgelængden (L) er ca. 12 cm. </w:t>
      </w:r>
    </w:p>
    <w:p w:rsidR="00F17834" w:rsidRP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Mikrobølgeovne egner sig især til meget hurtig opvarmning af mad, som indeholder meget vand. Det specielle ved mikrobølger er, at de trænger nogle cm ind i maden. Mikrobølgerne får vandmolekylerne til at vibrere meget stærkt, og det medfører en meget hurtig opvarmning af vandet i maden. På den måde opvarmer mikrobølgeovnen maden indefra. </w:t>
      </w:r>
    </w:p>
    <w:p w:rsid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Mikrobølgeovnen egner sig især til grøntsager og fisk, som jo indeholder meget vand. Da mikrobølgeovne varmer maden meget hurtigt, bruges de også til opvarmning af madrester fra dagen før. Mange færdigretter, der købes i supermarkeder, er ligefrem beregnet til mikrobølgeovnen.</w:t>
      </w:r>
    </w:p>
    <w:p w:rsidR="00F17834" w:rsidRPr="00F17834" w:rsidRDefault="00F17834" w:rsidP="00F17834">
      <w:pPr>
        <w:shd w:val="clear" w:color="auto" w:fill="FFFFFF"/>
        <w:spacing w:after="0" w:line="240" w:lineRule="auto"/>
        <w:rPr>
          <w:rFonts w:ascii="Arial" w:eastAsia="Times New Roman" w:hAnsi="Arial" w:cs="Arial"/>
          <w:color w:val="1B1B1B"/>
          <w:sz w:val="40"/>
          <w:szCs w:val="40"/>
          <w:lang w:val="da-DK" w:eastAsia="da-DK"/>
        </w:rPr>
      </w:pPr>
      <w:r w:rsidRPr="00F17834">
        <w:rPr>
          <w:rFonts w:ascii="Arial" w:eastAsia="Times New Roman" w:hAnsi="Arial" w:cs="Arial"/>
          <w:b/>
          <w:bCs/>
          <w:color w:val="1B1B1B"/>
          <w:sz w:val="40"/>
          <w:szCs w:val="40"/>
          <w:lang w:val="da-DK" w:eastAsia="da-DK"/>
        </w:rPr>
        <w:lastRenderedPageBreak/>
        <w:t>Mikrobølgeovnen</w:t>
      </w:r>
    </w:p>
    <w:p w:rsidR="00F17834" w:rsidRPr="00F17834" w:rsidRDefault="00F17834" w:rsidP="00F17834">
      <w:pPr>
        <w:shd w:val="clear" w:color="auto" w:fill="FFFFFF"/>
        <w:spacing w:after="0"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 xml:space="preserve">I siden af mikrobølgeovnen sidder der en antenne (en </w:t>
      </w:r>
      <w:proofErr w:type="spellStart"/>
      <w:r w:rsidRPr="00F17834">
        <w:rPr>
          <w:rFonts w:ascii="Arial" w:eastAsia="Times New Roman" w:hAnsi="Arial" w:cs="Arial"/>
          <w:color w:val="1B1B1B"/>
          <w:sz w:val="24"/>
          <w:szCs w:val="24"/>
          <w:lang w:val="da-DK" w:eastAsia="da-DK"/>
        </w:rPr>
        <w:t>magnetron</w:t>
      </w:r>
      <w:proofErr w:type="spellEnd"/>
      <w:r w:rsidRPr="00F17834">
        <w:rPr>
          <w:rFonts w:ascii="Arial" w:eastAsia="Times New Roman" w:hAnsi="Arial" w:cs="Arial"/>
          <w:color w:val="1B1B1B"/>
          <w:sz w:val="24"/>
          <w:szCs w:val="24"/>
          <w:lang w:val="da-DK" w:eastAsia="da-DK"/>
        </w:rPr>
        <w:t>), som udsender stråling i form af mikrobølger.</w:t>
      </w:r>
    </w:p>
    <w:p w:rsidR="00F17834" w:rsidRP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Mikrobølgerne omdannes til varme i maden. Strålingen kommer via en kanal ind i ovnrummet, der er af metal. Metallet tilbagekaster strålingen, som så rammer maden i ovnen. </w:t>
      </w:r>
    </w:p>
    <w:p w:rsidR="00F17834" w:rsidRP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Strålingen kan ikke slippe ud af ovnen, fordi ovndøren også har et fint metalgitter i glasruden, der tilbagekaster strålingen. Hvis lågen åbnes, stopper ovnen.</w:t>
      </w:r>
    </w:p>
    <w:p w:rsid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Pr>
          <w:noProof/>
          <w:lang w:val="da-DK" w:eastAsia="da-DK"/>
        </w:rPr>
        <w:drawing>
          <wp:inline distT="0" distB="0" distL="0" distR="0" wp14:anchorId="6913382D" wp14:editId="3FFA1BCB">
            <wp:extent cx="4640580" cy="2745925"/>
            <wp:effectExtent l="0" t="0" r="7620" b="0"/>
            <wp:docPr id="23" name="Bille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47433" cy="2749980"/>
                    </a:xfrm>
                    <a:prstGeom prst="rect">
                      <a:avLst/>
                    </a:prstGeom>
                  </pic:spPr>
                </pic:pic>
              </a:graphicData>
            </a:graphic>
          </wp:inline>
        </w:drawing>
      </w:r>
    </w:p>
    <w:p w:rsidR="00F17834" w:rsidRP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F17834">
        <w:rPr>
          <w:rFonts w:ascii="Arial" w:eastAsia="Times New Roman" w:hAnsi="Arial" w:cs="Arial"/>
          <w:b/>
          <w:bCs/>
          <w:color w:val="1B1B1B"/>
          <w:sz w:val="24"/>
          <w:szCs w:val="24"/>
          <w:lang w:val="da-DK" w:eastAsia="da-DK"/>
        </w:rPr>
        <w:t>Hvordan steger man en kylling?</w:t>
      </w:r>
    </w:p>
    <w:p w:rsidR="00F17834" w:rsidRP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I en</w:t>
      </w:r>
      <w:r w:rsidRPr="00F17834">
        <w:rPr>
          <w:rFonts w:ascii="Arial" w:eastAsia="Times New Roman" w:hAnsi="Arial" w:cs="Arial"/>
          <w:b/>
          <w:bCs/>
          <w:color w:val="1B1B1B"/>
          <w:sz w:val="24"/>
          <w:szCs w:val="24"/>
          <w:lang w:val="da-DK" w:eastAsia="da-DK"/>
        </w:rPr>
        <w:t> almindelig ovn</w:t>
      </w:r>
      <w:r w:rsidRPr="00F17834">
        <w:rPr>
          <w:rFonts w:ascii="Arial" w:eastAsia="Times New Roman" w:hAnsi="Arial" w:cs="Arial"/>
          <w:color w:val="1B1B1B"/>
          <w:sz w:val="24"/>
          <w:szCs w:val="24"/>
          <w:lang w:val="da-DK" w:eastAsia="da-DK"/>
        </w:rPr>
        <w:t> opvarmes kyllingen af varmestråler (infrarøde stråler), der udsendes fra varmelegemer i ovnens top og bund. Varmestrålingen er elektromagnetisk stråling med en meget lille bølgelængde. Den trænger kun ind i det alleryderste lag af kyllingen. Når overfladen er blevet varm, vil varmen derefter langsomt fordele sig ind mod kyllingens midte. Det gør, at skindet kan blive meget varmt, sprødt og velsmagende, og at det indre bliver varmt uden at nå kogepunktet. Det giver en meget saftig og velsmagende kylling.</w:t>
      </w:r>
    </w:p>
    <w:p w:rsidR="00F17834" w:rsidRP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I en</w:t>
      </w:r>
      <w:r w:rsidRPr="00F17834">
        <w:rPr>
          <w:rFonts w:ascii="Arial" w:eastAsia="Times New Roman" w:hAnsi="Arial" w:cs="Arial"/>
          <w:b/>
          <w:bCs/>
          <w:color w:val="1B1B1B"/>
          <w:sz w:val="24"/>
          <w:szCs w:val="24"/>
          <w:lang w:val="da-DK" w:eastAsia="da-DK"/>
        </w:rPr>
        <w:t> mikrobølgeovn</w:t>
      </w:r>
      <w:r w:rsidRPr="00F17834">
        <w:rPr>
          <w:rFonts w:ascii="Arial" w:eastAsia="Times New Roman" w:hAnsi="Arial" w:cs="Arial"/>
          <w:color w:val="1B1B1B"/>
          <w:sz w:val="24"/>
          <w:szCs w:val="24"/>
          <w:lang w:val="da-DK" w:eastAsia="da-DK"/>
        </w:rPr>
        <w:t> vil kyllingen så at sige blive kogt indefra, fordi mikrobølgerne trænger langt ind i kødet. Når kødet kommer i kog, fordamper noget af vandet. Der gør, at kyllingen bliver hård og tør – og næsten uden smag. Skindet bliver heller ikke sprødt og velsmagende.</w:t>
      </w:r>
    </w:p>
    <w:p w:rsidR="00F17834" w:rsidRP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I </w:t>
      </w:r>
      <w:proofErr w:type="spellStart"/>
      <w:r w:rsidRPr="00F17834">
        <w:rPr>
          <w:rFonts w:ascii="Arial" w:eastAsia="Times New Roman" w:hAnsi="Arial" w:cs="Arial"/>
          <w:b/>
          <w:bCs/>
          <w:color w:val="1B1B1B"/>
          <w:sz w:val="24"/>
          <w:szCs w:val="24"/>
          <w:lang w:val="da-DK" w:eastAsia="da-DK"/>
        </w:rPr>
        <w:t>kombiovne</w:t>
      </w:r>
      <w:proofErr w:type="spellEnd"/>
      <w:r w:rsidRPr="00F17834">
        <w:rPr>
          <w:rFonts w:ascii="Arial" w:eastAsia="Times New Roman" w:hAnsi="Arial" w:cs="Arial"/>
          <w:color w:val="1B1B1B"/>
          <w:sz w:val="24"/>
          <w:szCs w:val="24"/>
          <w:lang w:val="da-DK" w:eastAsia="da-DK"/>
        </w:rPr>
        <w:t> kan man tilberede mad med en kombination af varmestråler og mikrobølger.</w:t>
      </w:r>
    </w:p>
    <w:p w:rsidR="00F17834" w:rsidRDefault="00F17834" w:rsidP="00F17834">
      <w:pPr>
        <w:shd w:val="clear" w:color="auto" w:fill="FFFFFF"/>
        <w:rPr>
          <w:rFonts w:ascii="Arial" w:eastAsia="Times New Roman" w:hAnsi="Arial" w:cs="Arial"/>
          <w:b/>
          <w:bCs/>
          <w:color w:val="1B1B1B"/>
          <w:sz w:val="27"/>
          <w:szCs w:val="27"/>
          <w:lang w:val="da-DK" w:eastAsia="da-DK"/>
        </w:rPr>
      </w:pPr>
      <w:r>
        <w:rPr>
          <w:noProof/>
          <w:lang w:val="da-DK" w:eastAsia="da-DK"/>
        </w:rPr>
        <w:drawing>
          <wp:inline distT="0" distB="0" distL="0" distR="0" wp14:anchorId="74BD59FB" wp14:editId="23628F40">
            <wp:extent cx="2865120" cy="641515"/>
            <wp:effectExtent l="0" t="0" r="0" b="6350"/>
            <wp:docPr id="25" name="Bille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905049" cy="650455"/>
                    </a:xfrm>
                    <a:prstGeom prst="rect">
                      <a:avLst/>
                    </a:prstGeom>
                  </pic:spPr>
                </pic:pic>
              </a:graphicData>
            </a:graphic>
          </wp:inline>
        </w:drawing>
      </w:r>
    </w:p>
    <w:p w:rsidR="00F17834" w:rsidRPr="00F17834" w:rsidRDefault="00F17834" w:rsidP="00F17834">
      <w:pPr>
        <w:shd w:val="clear" w:color="auto" w:fill="FFFFFF"/>
        <w:rPr>
          <w:rFonts w:ascii="Arial" w:eastAsia="Times New Roman" w:hAnsi="Arial" w:cs="Arial"/>
          <w:color w:val="1B1B1B"/>
          <w:sz w:val="28"/>
          <w:szCs w:val="28"/>
          <w:lang w:val="da-DK" w:eastAsia="da-DK"/>
        </w:rPr>
      </w:pPr>
      <w:r w:rsidRPr="00F17834">
        <w:rPr>
          <w:rFonts w:ascii="Arial" w:eastAsia="Times New Roman" w:hAnsi="Arial" w:cs="Arial"/>
          <w:b/>
          <w:bCs/>
          <w:color w:val="1B1B1B"/>
          <w:sz w:val="28"/>
          <w:szCs w:val="28"/>
          <w:lang w:val="da-DK" w:eastAsia="da-DK"/>
        </w:rPr>
        <w:lastRenderedPageBreak/>
        <w:t>Problemer med mikrobølgeovnen</w:t>
      </w:r>
    </w:p>
    <w:p w:rsidR="00F17834" w:rsidRPr="00F17834" w:rsidRDefault="00F17834" w:rsidP="00F17834">
      <w:pPr>
        <w:shd w:val="clear" w:color="auto" w:fill="FFFFFF"/>
        <w:spacing w:after="0"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Hvis man vil koge friske kartofler i mikrobølgeovnen, risikerer man, at de eksploderer. </w:t>
      </w:r>
    </w:p>
    <w:p w:rsidR="00F17834" w:rsidRP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Forklaringen er, at der udvikles masser af damp, når vandet inde i kartoflerne varmes op af mikrobølgerne og kommer i kog. Hvis der er en tæt skræl på kartoflerne, kan vanddampen ikke komme hurtigt nok ud. Det fører til overtryk i kartoflen, så den til sidst eksploderer. Man kan undgå det ved at lave dybe ridser i kartoflerne, inden man sætter dem i ovnen. </w:t>
      </w:r>
    </w:p>
    <w:p w:rsid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Helt galt kan det gå, hvis man prøver at koge æg i en mikrobølgeovn. Vandet inde i ægget vil lynhurtigt komme i kog. Det får vandet til at fordampe, men da dampen ikke kan slippe ud af skallen hurtigt nok, vil ægget eksplodere med alvorlige følger for ovnen og for den, der skal rense det hele bagefter!</w:t>
      </w:r>
    </w:p>
    <w:p w:rsid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p>
    <w:p w:rsid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p>
    <w:p w:rsid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p>
    <w:p w:rsidR="00F17834" w:rsidRP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p>
    <w:p w:rsid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Pr>
          <w:noProof/>
          <w:lang w:val="da-DK" w:eastAsia="da-DK"/>
        </w:rPr>
        <w:drawing>
          <wp:inline distT="0" distB="0" distL="0" distR="0" wp14:anchorId="27B28475" wp14:editId="11B7ECE3">
            <wp:extent cx="6120130" cy="1918335"/>
            <wp:effectExtent l="0" t="0" r="0" b="5715"/>
            <wp:docPr id="26" name="Bille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20130" cy="1918335"/>
                    </a:xfrm>
                    <a:prstGeom prst="rect">
                      <a:avLst/>
                    </a:prstGeom>
                  </pic:spPr>
                </pic:pic>
              </a:graphicData>
            </a:graphic>
          </wp:inline>
        </w:drawing>
      </w:r>
    </w:p>
    <w:p w:rsidR="00F17834" w:rsidRPr="00F17834" w:rsidRDefault="00F17834" w:rsidP="00F17834">
      <w:pPr>
        <w:shd w:val="clear" w:color="auto" w:fill="FFFFFF"/>
        <w:spacing w:before="100" w:beforeAutospacing="1" w:after="100" w:afterAutospacing="1" w:line="240" w:lineRule="auto"/>
        <w:rPr>
          <w:rFonts w:ascii="Arial" w:eastAsia="Times New Roman" w:hAnsi="Arial" w:cs="Arial"/>
          <w:color w:val="1B1B1B"/>
          <w:sz w:val="40"/>
          <w:szCs w:val="40"/>
          <w:lang w:val="da-DK" w:eastAsia="da-DK"/>
        </w:rPr>
      </w:pPr>
      <w:r w:rsidRPr="00F17834">
        <w:rPr>
          <w:rFonts w:ascii="Arial" w:eastAsia="Times New Roman" w:hAnsi="Arial" w:cs="Arial"/>
          <w:b/>
          <w:bCs/>
          <w:color w:val="1B1B1B"/>
          <w:sz w:val="40"/>
          <w:szCs w:val="40"/>
          <w:lang w:val="da-DK" w:eastAsia="da-DK"/>
        </w:rPr>
        <w:t>Røntgen</w:t>
      </w:r>
    </w:p>
    <w:p w:rsidR="00F17834" w:rsidRP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Røntgenstråler er kortbølget elektromagnetisk stråling, som anvendes meget på fx hospitaler. Røntgen anvendes dels til gennemlysning og fotografering af kroppens dele, dels til bestråling af knuder med forskellige former for kræftceller. Al røntgenstråling er sundhedsskadelig, men faren afhænger bl.a. af den dosis stråling, man får. Dosen afhænger af:</w:t>
      </w:r>
    </w:p>
    <w:p w:rsidR="00F17834" w:rsidRPr="00F17834" w:rsidRDefault="00F17834" w:rsidP="00F17834">
      <w:pPr>
        <w:numPr>
          <w:ilvl w:val="0"/>
          <w:numId w:val="3"/>
        </w:num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strålingens styrke (intensitet)</w:t>
      </w:r>
    </w:p>
    <w:p w:rsidR="00F17834" w:rsidRPr="00F17834" w:rsidRDefault="00F17834" w:rsidP="00F17834">
      <w:pPr>
        <w:numPr>
          <w:ilvl w:val="0"/>
          <w:numId w:val="3"/>
        </w:num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strålingens varighed</w:t>
      </w:r>
    </w:p>
    <w:p w:rsidR="00F17834" w:rsidRPr="00F17834" w:rsidRDefault="00F17834" w:rsidP="00F17834">
      <w:pPr>
        <w:numPr>
          <w:ilvl w:val="0"/>
          <w:numId w:val="3"/>
        </w:num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strålingens bølgelængde – jo kortere des farligere.</w:t>
      </w:r>
    </w:p>
    <w:p w:rsidR="00F17834" w:rsidRP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Røntgenstrålers bølgelængde (L) er meget mindre end bølgelængden af synligt lys.</w:t>
      </w:r>
    </w:p>
    <w:p w:rsidR="00F17834" w:rsidRP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F17834">
        <w:rPr>
          <w:rFonts w:ascii="Arial" w:eastAsia="Times New Roman" w:hAnsi="Arial" w:cs="Arial"/>
          <w:b/>
          <w:bCs/>
          <w:color w:val="1B1B1B"/>
          <w:sz w:val="24"/>
          <w:szCs w:val="24"/>
          <w:lang w:val="da-DK" w:eastAsia="da-DK"/>
        </w:rPr>
        <w:lastRenderedPageBreak/>
        <w:t>Røntgenbilleder</w:t>
      </w:r>
    </w:p>
    <w:p w:rsid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Ved hjælp af røntgenstråler er det muligt at se ind i kroppen og undersøge, hvor og hvordan et ben er brækket. Til brug for lægens diagnose optages der røntgenbilleder. Til den slags undersøgelser bruges små doser stråling, der ikke er sundhedsskadelig.</w:t>
      </w:r>
    </w:p>
    <w:p w:rsidR="00F17834" w:rsidRP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Pr>
          <w:noProof/>
          <w:lang w:val="da-DK" w:eastAsia="da-DK"/>
        </w:rPr>
        <w:drawing>
          <wp:inline distT="0" distB="0" distL="0" distR="0" wp14:anchorId="10234C85" wp14:editId="6A898CAC">
            <wp:extent cx="4785360" cy="2870322"/>
            <wp:effectExtent l="0" t="0" r="0" b="6350"/>
            <wp:docPr id="27" name="Bille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787691" cy="2871720"/>
                    </a:xfrm>
                    <a:prstGeom prst="rect">
                      <a:avLst/>
                    </a:prstGeom>
                  </pic:spPr>
                </pic:pic>
              </a:graphicData>
            </a:graphic>
          </wp:inline>
        </w:drawing>
      </w:r>
    </w:p>
    <w:p w:rsidR="00F17834" w:rsidRP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p>
    <w:p w:rsidR="00F17834" w:rsidRPr="00F17834" w:rsidRDefault="00F17834" w:rsidP="00F17834">
      <w:pPr>
        <w:shd w:val="clear" w:color="auto" w:fill="FFFFFF"/>
        <w:spacing w:after="0" w:line="240" w:lineRule="auto"/>
        <w:rPr>
          <w:rFonts w:ascii="Arial" w:eastAsia="Times New Roman" w:hAnsi="Arial" w:cs="Arial"/>
          <w:color w:val="1B1B1B"/>
          <w:sz w:val="24"/>
          <w:szCs w:val="24"/>
          <w:lang w:val="da-DK" w:eastAsia="da-DK"/>
        </w:rPr>
      </w:pPr>
      <w:r w:rsidRPr="00F17834">
        <w:rPr>
          <w:rFonts w:ascii="Arial" w:eastAsia="Times New Roman" w:hAnsi="Arial" w:cs="Arial"/>
          <w:b/>
          <w:bCs/>
          <w:color w:val="1B1B1B"/>
          <w:sz w:val="24"/>
          <w:szCs w:val="24"/>
          <w:lang w:val="da-DK" w:eastAsia="da-DK"/>
        </w:rPr>
        <w:t>Røntgenkanoner</w:t>
      </w:r>
    </w:p>
    <w:p w:rsidR="00F17834" w:rsidRPr="00F17834" w:rsidRDefault="00F17834" w:rsidP="00F17834">
      <w:pPr>
        <w:shd w:val="clear" w:color="auto" w:fill="FFFFFF"/>
        <w:spacing w:after="0"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Til bekæmpelse af kræftceller i kroppen anvendes såkaldte røntgenkanoner, som udsender et smalt bundt kraftige stråler.</w:t>
      </w:r>
    </w:p>
    <w:p w:rsidR="00F17834" w:rsidRPr="00F17834" w:rsidRDefault="00F17834" w:rsidP="00F17834">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F17834">
        <w:rPr>
          <w:rFonts w:ascii="Arial" w:eastAsia="Times New Roman" w:hAnsi="Arial" w:cs="Arial"/>
          <w:color w:val="1B1B1B"/>
          <w:sz w:val="24"/>
          <w:szCs w:val="24"/>
          <w:lang w:val="da-DK" w:eastAsia="da-DK"/>
        </w:rPr>
        <w:t>Her bruges så store doser, at kræftceller slås ihjel. Når der anvendes røntgenkanoner, skal strålingen rettes præcist mod det syge væv, da raske celler omkring kræftknuden også kan beskadiges.</w:t>
      </w:r>
      <w:r w:rsidRPr="00F17834">
        <w:rPr>
          <w:noProof/>
          <w:lang w:val="da-DK" w:eastAsia="da-DK"/>
        </w:rPr>
        <w:t xml:space="preserve"> </w:t>
      </w:r>
      <w:r>
        <w:rPr>
          <w:noProof/>
          <w:lang w:val="da-DK" w:eastAsia="da-DK"/>
        </w:rPr>
        <w:drawing>
          <wp:inline distT="0" distB="0" distL="0" distR="0" wp14:anchorId="200AA2BF" wp14:editId="220C8CFD">
            <wp:extent cx="4671060" cy="2703380"/>
            <wp:effectExtent l="0" t="0" r="0" b="1905"/>
            <wp:docPr id="28" name="Bille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822680" cy="2791130"/>
                    </a:xfrm>
                    <a:prstGeom prst="rect">
                      <a:avLst/>
                    </a:prstGeom>
                  </pic:spPr>
                </pic:pic>
              </a:graphicData>
            </a:graphic>
          </wp:inline>
        </w:drawing>
      </w:r>
    </w:p>
    <w:p w:rsidR="00F17834" w:rsidRDefault="00C2347E">
      <w:pPr>
        <w:rPr>
          <w:sz w:val="24"/>
          <w:szCs w:val="24"/>
          <w:lang w:val="da-DK"/>
        </w:rPr>
      </w:pPr>
      <w:r>
        <w:rPr>
          <w:noProof/>
          <w:lang w:val="da-DK" w:eastAsia="da-DK"/>
        </w:rPr>
        <w:lastRenderedPageBreak/>
        <w:drawing>
          <wp:inline distT="0" distB="0" distL="0" distR="0">
            <wp:extent cx="4030980" cy="2267426"/>
            <wp:effectExtent l="0" t="0" r="7620" b="0"/>
            <wp:docPr id="29" name="Billede 29" descr="https://storage-cdn.alinea.dk/2018-06/kUB2YKyvr5DM/smartphone-1957740-bes/max/1920x1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orage-cdn.alinea.dk/2018-06/kUB2YKyvr5DM/smartphone-1957740-bes/max/1920x1080.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34703" cy="2269520"/>
                    </a:xfrm>
                    <a:prstGeom prst="rect">
                      <a:avLst/>
                    </a:prstGeom>
                    <a:noFill/>
                    <a:ln>
                      <a:noFill/>
                    </a:ln>
                  </pic:spPr>
                </pic:pic>
              </a:graphicData>
            </a:graphic>
          </wp:inline>
        </w:drawing>
      </w:r>
    </w:p>
    <w:p w:rsidR="00C2347E" w:rsidRPr="00C2347E" w:rsidRDefault="00C2347E" w:rsidP="00C2347E">
      <w:pPr>
        <w:shd w:val="clear" w:color="auto" w:fill="FFFFFF"/>
        <w:spacing w:after="0" w:line="240" w:lineRule="auto"/>
        <w:rPr>
          <w:rFonts w:ascii="Arial" w:eastAsia="Times New Roman" w:hAnsi="Arial" w:cs="Arial"/>
          <w:color w:val="1B1B1B"/>
          <w:sz w:val="48"/>
          <w:szCs w:val="48"/>
          <w:lang w:val="da-DK" w:eastAsia="da-DK"/>
        </w:rPr>
      </w:pPr>
      <w:r w:rsidRPr="00C2347E">
        <w:rPr>
          <w:rFonts w:ascii="Arial" w:eastAsia="Times New Roman" w:hAnsi="Arial" w:cs="Arial"/>
          <w:b/>
          <w:bCs/>
          <w:color w:val="1B1B1B"/>
          <w:sz w:val="48"/>
          <w:szCs w:val="48"/>
          <w:lang w:val="da-DK" w:eastAsia="da-DK"/>
        </w:rPr>
        <w:t>Mobiltelefoni</w:t>
      </w:r>
    </w:p>
    <w:p w:rsidR="00C2347E" w:rsidRPr="00C2347E" w:rsidRDefault="00C2347E" w:rsidP="00C2347E">
      <w:pPr>
        <w:shd w:val="clear" w:color="auto" w:fill="FFFFFF"/>
        <w:spacing w:after="0" w:line="240" w:lineRule="auto"/>
        <w:rPr>
          <w:rFonts w:ascii="Arial" w:eastAsia="Times New Roman" w:hAnsi="Arial" w:cs="Arial"/>
          <w:color w:val="1B1B1B"/>
          <w:sz w:val="24"/>
          <w:szCs w:val="24"/>
          <w:lang w:val="da-DK" w:eastAsia="da-DK"/>
        </w:rPr>
      </w:pPr>
      <w:r w:rsidRPr="00C2347E">
        <w:rPr>
          <w:rFonts w:ascii="Arial" w:eastAsia="Times New Roman" w:hAnsi="Arial" w:cs="Arial"/>
          <w:color w:val="1B1B1B"/>
          <w:sz w:val="24"/>
          <w:szCs w:val="24"/>
          <w:lang w:val="da-DK" w:eastAsia="da-DK"/>
        </w:rPr>
        <w:t>Ved hjælp af radiostråler er det muligt for mennesker at tale med hinanden i mobiltelefoner, selv om de befinder sig vidt forskellige steder i verden. </w:t>
      </w:r>
    </w:p>
    <w:p w:rsidR="00C2347E" w:rsidRPr="00C2347E" w:rsidRDefault="00C2347E" w:rsidP="00C2347E">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C2347E">
        <w:rPr>
          <w:rFonts w:ascii="Arial" w:eastAsia="Times New Roman" w:hAnsi="Arial" w:cs="Arial"/>
          <w:color w:val="1B1B1B"/>
          <w:sz w:val="24"/>
          <w:szCs w:val="24"/>
          <w:lang w:val="da-DK" w:eastAsia="da-DK"/>
        </w:rPr>
        <w:t>Den allerførste mobiltelefon blev lavet af det svenske telefirma Ericsson i 1956. Telefonen var meget dyr, den kostede cirka 55.000 kroner, hvis vi omregner til nutidens priser. Mobiltelefonen havde også den ulempe, at den vejede 40 kg, så det var ikke ligefrem en lommeudgave.</w:t>
      </w:r>
    </w:p>
    <w:p w:rsidR="00C2347E" w:rsidRPr="00C2347E" w:rsidRDefault="00C2347E" w:rsidP="00C2347E">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C2347E">
        <w:rPr>
          <w:rFonts w:ascii="Arial" w:eastAsia="Times New Roman" w:hAnsi="Arial" w:cs="Arial"/>
          <w:color w:val="1B1B1B"/>
          <w:sz w:val="24"/>
          <w:szCs w:val="24"/>
          <w:lang w:val="da-DK" w:eastAsia="da-DK"/>
        </w:rPr>
        <w:t>I dag er der ca. 4,5 milliarder brugere af mobiltelefoner bundet sammen i et globalt kommunikationssystem. Til sammenligning er verdens befolkning anslået til ca. 7,7 milliarder mennesker.</w:t>
      </w:r>
    </w:p>
    <w:p w:rsidR="00C2347E" w:rsidRPr="00C2347E" w:rsidRDefault="00C2347E" w:rsidP="00C2347E">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C2347E">
        <w:rPr>
          <w:rFonts w:ascii="Arial" w:eastAsia="Times New Roman" w:hAnsi="Arial" w:cs="Arial"/>
          <w:color w:val="1B1B1B"/>
          <w:sz w:val="24"/>
          <w:szCs w:val="24"/>
          <w:lang w:val="da-DK" w:eastAsia="da-DK"/>
        </w:rPr>
        <w:t>Mobiltelefonen har ændret meget ved vores livsstil og den måde, vi kommunikerer med hinanden på.</w:t>
      </w:r>
    </w:p>
    <w:p w:rsidR="00C2347E" w:rsidRPr="00C2347E" w:rsidRDefault="00C2347E" w:rsidP="00C2347E">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C2347E">
        <w:rPr>
          <w:rFonts w:ascii="Arial" w:eastAsia="Times New Roman" w:hAnsi="Arial" w:cs="Arial"/>
          <w:color w:val="1B1B1B"/>
          <w:sz w:val="24"/>
          <w:szCs w:val="24"/>
          <w:lang w:val="da-DK" w:eastAsia="da-DK"/>
        </w:rPr>
        <w:t xml:space="preserve">Med smartphones har man følelsen af hele tiden at kunne komme i kontakt med resten af verden, fordi man ikke bare kan telefonere, men også kan læse nyheder, høre musik, tjekke snapchat, </w:t>
      </w:r>
      <w:proofErr w:type="spellStart"/>
      <w:r w:rsidRPr="00C2347E">
        <w:rPr>
          <w:rFonts w:ascii="Arial" w:eastAsia="Times New Roman" w:hAnsi="Arial" w:cs="Arial"/>
          <w:color w:val="1B1B1B"/>
          <w:sz w:val="24"/>
          <w:szCs w:val="24"/>
          <w:lang w:val="da-DK" w:eastAsia="da-DK"/>
        </w:rPr>
        <w:t>instagram</w:t>
      </w:r>
      <w:proofErr w:type="spellEnd"/>
      <w:r w:rsidRPr="00C2347E">
        <w:rPr>
          <w:rFonts w:ascii="Arial" w:eastAsia="Times New Roman" w:hAnsi="Arial" w:cs="Arial"/>
          <w:color w:val="1B1B1B"/>
          <w:sz w:val="24"/>
          <w:szCs w:val="24"/>
          <w:lang w:val="da-DK" w:eastAsia="da-DK"/>
        </w:rPr>
        <w:t xml:space="preserve"> og andre sociale medier.</w:t>
      </w:r>
    </w:p>
    <w:p w:rsidR="00C2347E" w:rsidRDefault="00C2347E">
      <w:pPr>
        <w:rPr>
          <w:sz w:val="24"/>
          <w:szCs w:val="24"/>
          <w:lang w:val="da-DK"/>
        </w:rPr>
      </w:pPr>
      <w:r>
        <w:rPr>
          <w:noProof/>
          <w:lang w:val="da-DK" w:eastAsia="da-DK"/>
        </w:rPr>
        <w:drawing>
          <wp:inline distT="0" distB="0" distL="0" distR="0" wp14:anchorId="0521982B" wp14:editId="28C246B9">
            <wp:extent cx="3596640" cy="2400621"/>
            <wp:effectExtent l="0" t="0" r="3810" b="0"/>
            <wp:docPr id="30" name="Bille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604014" cy="2405543"/>
                    </a:xfrm>
                    <a:prstGeom prst="rect">
                      <a:avLst/>
                    </a:prstGeom>
                  </pic:spPr>
                </pic:pic>
              </a:graphicData>
            </a:graphic>
          </wp:inline>
        </w:drawing>
      </w:r>
    </w:p>
    <w:p w:rsidR="00C2347E" w:rsidRPr="00C2347E" w:rsidRDefault="00C2347E" w:rsidP="00C2347E">
      <w:pPr>
        <w:shd w:val="clear" w:color="auto" w:fill="FFFFFF"/>
        <w:spacing w:after="0" w:line="240" w:lineRule="auto"/>
        <w:rPr>
          <w:rFonts w:ascii="Arial" w:eastAsia="Times New Roman" w:hAnsi="Arial" w:cs="Arial"/>
          <w:color w:val="1B1B1B"/>
          <w:sz w:val="40"/>
          <w:szCs w:val="40"/>
          <w:lang w:val="da-DK" w:eastAsia="da-DK"/>
        </w:rPr>
      </w:pPr>
      <w:r w:rsidRPr="00C2347E">
        <w:rPr>
          <w:rFonts w:ascii="Arial" w:eastAsia="Times New Roman" w:hAnsi="Arial" w:cs="Arial"/>
          <w:b/>
          <w:bCs/>
          <w:color w:val="1B1B1B"/>
          <w:sz w:val="40"/>
          <w:szCs w:val="40"/>
          <w:lang w:val="da-DK" w:eastAsia="da-DK"/>
        </w:rPr>
        <w:lastRenderedPageBreak/>
        <w:t>Hvad er der inden i en smartphone?</w:t>
      </w:r>
    </w:p>
    <w:p w:rsidR="00C2347E" w:rsidRPr="00C2347E" w:rsidRDefault="00C2347E" w:rsidP="00C2347E">
      <w:pPr>
        <w:shd w:val="clear" w:color="auto" w:fill="FFFFFF"/>
        <w:spacing w:after="0" w:line="240" w:lineRule="auto"/>
        <w:rPr>
          <w:rFonts w:ascii="Arial" w:eastAsia="Times New Roman" w:hAnsi="Arial" w:cs="Arial"/>
          <w:color w:val="1B1B1B"/>
          <w:sz w:val="24"/>
          <w:szCs w:val="24"/>
          <w:lang w:val="da-DK" w:eastAsia="da-DK"/>
        </w:rPr>
      </w:pPr>
      <w:r w:rsidRPr="00C2347E">
        <w:rPr>
          <w:rFonts w:ascii="Arial" w:eastAsia="Times New Roman" w:hAnsi="Arial" w:cs="Arial"/>
          <w:color w:val="1B1B1B"/>
          <w:sz w:val="24"/>
          <w:szCs w:val="24"/>
          <w:lang w:val="da-DK" w:eastAsia="da-DK"/>
        </w:rPr>
        <w:t>En smartphone er en kombination af en mobiltelefon og en lommecomputer. </w:t>
      </w:r>
    </w:p>
    <w:p w:rsidR="00C2347E" w:rsidRPr="00C2347E" w:rsidRDefault="00C2347E" w:rsidP="00C2347E">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C2347E">
        <w:rPr>
          <w:rFonts w:ascii="Arial" w:eastAsia="Times New Roman" w:hAnsi="Arial" w:cs="Arial"/>
          <w:color w:val="1B1B1B"/>
          <w:sz w:val="24"/>
          <w:szCs w:val="24"/>
          <w:lang w:val="da-DK" w:eastAsia="da-DK"/>
        </w:rPr>
        <w:t>Hvis man skiller den ad, består den af et tastatur, en mikrofon, en højtaler, en skærm, en antenne, en plade med elektronik, et batteri og en kasse til at holde det hele sammen. </w:t>
      </w:r>
    </w:p>
    <w:p w:rsidR="00C2347E" w:rsidRPr="00C2347E" w:rsidRDefault="00C2347E" w:rsidP="00C2347E">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C2347E">
        <w:rPr>
          <w:rFonts w:ascii="Arial" w:eastAsia="Times New Roman" w:hAnsi="Arial" w:cs="Arial"/>
          <w:color w:val="1B1B1B"/>
          <w:sz w:val="24"/>
          <w:szCs w:val="24"/>
          <w:lang w:val="da-DK" w:eastAsia="da-DK"/>
        </w:rPr>
        <w:t>En smartphone har ikke noget tastatur som en almindelig computer. Næsten al betjening sker via skærmen.</w:t>
      </w:r>
    </w:p>
    <w:p w:rsidR="00C2347E" w:rsidRDefault="00C2347E">
      <w:pPr>
        <w:rPr>
          <w:sz w:val="24"/>
          <w:szCs w:val="24"/>
          <w:lang w:val="da-DK"/>
        </w:rPr>
      </w:pPr>
    </w:p>
    <w:p w:rsidR="00C2347E" w:rsidRDefault="00C2347E">
      <w:pPr>
        <w:rPr>
          <w:sz w:val="24"/>
          <w:szCs w:val="24"/>
          <w:lang w:val="da-DK"/>
        </w:rPr>
      </w:pPr>
      <w:r>
        <w:rPr>
          <w:noProof/>
          <w:lang w:val="da-DK" w:eastAsia="da-DK"/>
        </w:rPr>
        <w:drawing>
          <wp:inline distT="0" distB="0" distL="0" distR="0" wp14:anchorId="56D683DD" wp14:editId="5D71FDEF">
            <wp:extent cx="4861560" cy="2604803"/>
            <wp:effectExtent l="0" t="0" r="0" b="5080"/>
            <wp:docPr id="31" name="Bille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867537" cy="2608006"/>
                    </a:xfrm>
                    <a:prstGeom prst="rect">
                      <a:avLst/>
                    </a:prstGeom>
                  </pic:spPr>
                </pic:pic>
              </a:graphicData>
            </a:graphic>
          </wp:inline>
        </w:drawing>
      </w:r>
    </w:p>
    <w:p w:rsidR="00C2347E" w:rsidRDefault="00C2347E">
      <w:pPr>
        <w:rPr>
          <w:sz w:val="24"/>
          <w:szCs w:val="24"/>
          <w:lang w:val="da-DK"/>
        </w:rPr>
      </w:pPr>
    </w:p>
    <w:p w:rsidR="00C2347E" w:rsidRPr="00C2347E" w:rsidRDefault="00C2347E" w:rsidP="00C2347E">
      <w:pPr>
        <w:shd w:val="clear" w:color="auto" w:fill="FFFFFF"/>
        <w:spacing w:after="0" w:line="240" w:lineRule="auto"/>
        <w:rPr>
          <w:rFonts w:ascii="Arial" w:eastAsia="Times New Roman" w:hAnsi="Arial" w:cs="Arial"/>
          <w:color w:val="1B1B1B"/>
          <w:sz w:val="44"/>
          <w:szCs w:val="44"/>
          <w:lang w:val="da-DK" w:eastAsia="da-DK"/>
        </w:rPr>
      </w:pPr>
      <w:r w:rsidRPr="00C2347E">
        <w:rPr>
          <w:rFonts w:ascii="Arial" w:eastAsia="Times New Roman" w:hAnsi="Arial" w:cs="Arial"/>
          <w:b/>
          <w:bCs/>
          <w:color w:val="1B1B1B"/>
          <w:sz w:val="44"/>
          <w:szCs w:val="44"/>
          <w:lang w:val="da-DK" w:eastAsia="da-DK"/>
        </w:rPr>
        <w:t>Det mobile kommunikationsnet</w:t>
      </w:r>
    </w:p>
    <w:p w:rsidR="00C2347E" w:rsidRPr="00C2347E" w:rsidRDefault="00C2347E" w:rsidP="00C2347E">
      <w:pPr>
        <w:shd w:val="clear" w:color="auto" w:fill="FFFFFF"/>
        <w:spacing w:after="0" w:line="240" w:lineRule="auto"/>
        <w:rPr>
          <w:rFonts w:ascii="Arial" w:eastAsia="Times New Roman" w:hAnsi="Arial" w:cs="Arial"/>
          <w:color w:val="1B1B1B"/>
          <w:sz w:val="24"/>
          <w:szCs w:val="24"/>
          <w:lang w:val="da-DK" w:eastAsia="da-DK"/>
        </w:rPr>
      </w:pPr>
      <w:r w:rsidRPr="00C2347E">
        <w:rPr>
          <w:rFonts w:ascii="Arial" w:eastAsia="Times New Roman" w:hAnsi="Arial" w:cs="Arial"/>
          <w:color w:val="1B1B1B"/>
          <w:sz w:val="24"/>
          <w:szCs w:val="24"/>
          <w:lang w:val="da-DK" w:eastAsia="da-DK"/>
        </w:rPr>
        <w:t>Det mobile kommunikationsnet består blandt andet af en masse mobilantenner, som sidder over hele Danmark. Mobilantennerne kan enten sidde i toppen af gittermaster, på skorstene eller på høje huse. </w:t>
      </w:r>
    </w:p>
    <w:p w:rsidR="00C2347E" w:rsidRPr="00C2347E" w:rsidRDefault="00C2347E" w:rsidP="00C2347E">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C2347E">
        <w:rPr>
          <w:rFonts w:ascii="Arial" w:eastAsia="Times New Roman" w:hAnsi="Arial" w:cs="Arial"/>
          <w:color w:val="1B1B1B"/>
          <w:sz w:val="24"/>
          <w:szCs w:val="24"/>
          <w:lang w:val="da-DK" w:eastAsia="da-DK"/>
        </w:rPr>
        <w:t>Rækkevidden af radiostråler fra en mobilantenne varierer meget. Med nogle typer antenner kan man fange et radiosignal op til 12 km væk. Antennernes rækkevidde afhænger bl.a. af sendestyrken, dvs. energien i radiostrålingen, og af, om terrænet er fladt eller bakket. </w:t>
      </w:r>
    </w:p>
    <w:p w:rsidR="00C2347E" w:rsidRPr="00C2347E" w:rsidRDefault="00C2347E" w:rsidP="00C2347E">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C2347E">
        <w:rPr>
          <w:rFonts w:ascii="Arial" w:eastAsia="Times New Roman" w:hAnsi="Arial" w:cs="Arial"/>
          <w:color w:val="1B1B1B"/>
          <w:sz w:val="24"/>
          <w:szCs w:val="24"/>
          <w:lang w:val="da-DK" w:eastAsia="da-DK"/>
        </w:rPr>
        <w:t>I Silkeborg er man fx nødt til at have mobilantennerne placeret ret tæt på hinanden, fordi terrænet er meget bakket.</w:t>
      </w:r>
    </w:p>
    <w:p w:rsidR="00C2347E" w:rsidRPr="00C2347E" w:rsidRDefault="00C2347E" w:rsidP="00C2347E">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C2347E">
        <w:rPr>
          <w:rFonts w:ascii="Arial" w:eastAsia="Times New Roman" w:hAnsi="Arial" w:cs="Arial"/>
          <w:color w:val="1B1B1B"/>
          <w:sz w:val="24"/>
          <w:szCs w:val="24"/>
          <w:lang w:val="da-DK" w:eastAsia="da-DK"/>
        </w:rPr>
        <w:t>På billederne nedenfor kan du se, hvor stor forskel der er på antallet af antenner, alt efter om man er i byen eller på landet. </w:t>
      </w:r>
    </w:p>
    <w:p w:rsidR="00C2347E" w:rsidRPr="00C2347E" w:rsidRDefault="00C2347E" w:rsidP="00C2347E">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C2347E">
        <w:rPr>
          <w:rFonts w:ascii="Arial" w:eastAsia="Times New Roman" w:hAnsi="Arial" w:cs="Arial"/>
          <w:color w:val="1B1B1B"/>
          <w:sz w:val="24"/>
          <w:szCs w:val="24"/>
          <w:lang w:val="da-DK" w:eastAsia="da-DK"/>
        </w:rPr>
        <w:t>Mobilantennernes placeringer er markeret med mørkeblå prikker.</w:t>
      </w:r>
    </w:p>
    <w:p w:rsidR="00C2347E" w:rsidRDefault="00C2347E">
      <w:pPr>
        <w:rPr>
          <w:sz w:val="24"/>
          <w:szCs w:val="24"/>
          <w:lang w:val="da-DK"/>
        </w:rPr>
      </w:pPr>
      <w:r>
        <w:rPr>
          <w:noProof/>
          <w:lang w:val="da-DK" w:eastAsia="da-DK"/>
        </w:rPr>
        <w:lastRenderedPageBreak/>
        <w:drawing>
          <wp:inline distT="0" distB="0" distL="0" distR="0" wp14:anchorId="69ECA0BA" wp14:editId="34DE7174">
            <wp:extent cx="6120130" cy="2783205"/>
            <wp:effectExtent l="0" t="0" r="0" b="0"/>
            <wp:docPr id="32" name="Bille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20130" cy="2783205"/>
                    </a:xfrm>
                    <a:prstGeom prst="rect">
                      <a:avLst/>
                    </a:prstGeom>
                  </pic:spPr>
                </pic:pic>
              </a:graphicData>
            </a:graphic>
          </wp:inline>
        </w:drawing>
      </w:r>
    </w:p>
    <w:p w:rsidR="00C2347E" w:rsidRDefault="00C2347E">
      <w:pPr>
        <w:rPr>
          <w:sz w:val="24"/>
          <w:szCs w:val="24"/>
          <w:lang w:val="da-DK"/>
        </w:rPr>
      </w:pPr>
      <w:r>
        <w:rPr>
          <w:noProof/>
          <w:lang w:val="da-DK" w:eastAsia="da-DK"/>
        </w:rPr>
        <w:drawing>
          <wp:inline distT="0" distB="0" distL="0" distR="0" wp14:anchorId="515EC64F" wp14:editId="69CCDAA7">
            <wp:extent cx="6120130" cy="2665095"/>
            <wp:effectExtent l="0" t="0" r="0" b="1905"/>
            <wp:docPr id="33" name="Billed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20130" cy="2665095"/>
                    </a:xfrm>
                    <a:prstGeom prst="rect">
                      <a:avLst/>
                    </a:prstGeom>
                  </pic:spPr>
                </pic:pic>
              </a:graphicData>
            </a:graphic>
          </wp:inline>
        </w:drawing>
      </w:r>
    </w:p>
    <w:p w:rsidR="00C2347E" w:rsidRDefault="00C2347E">
      <w:pPr>
        <w:rPr>
          <w:sz w:val="24"/>
          <w:szCs w:val="24"/>
          <w:lang w:val="da-DK"/>
        </w:rPr>
      </w:pPr>
      <w:r>
        <w:rPr>
          <w:noProof/>
          <w:lang w:val="da-DK" w:eastAsia="da-DK"/>
        </w:rPr>
        <w:drawing>
          <wp:inline distT="0" distB="0" distL="0" distR="0" wp14:anchorId="485E08EA" wp14:editId="1585CBF1">
            <wp:extent cx="6120130" cy="2728595"/>
            <wp:effectExtent l="0" t="0" r="0" b="0"/>
            <wp:docPr id="34" name="Billed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20130" cy="2728595"/>
                    </a:xfrm>
                    <a:prstGeom prst="rect">
                      <a:avLst/>
                    </a:prstGeom>
                  </pic:spPr>
                </pic:pic>
              </a:graphicData>
            </a:graphic>
          </wp:inline>
        </w:drawing>
      </w:r>
    </w:p>
    <w:p w:rsidR="00C2347E" w:rsidRPr="00C2347E" w:rsidRDefault="00C2347E" w:rsidP="00C2347E">
      <w:pPr>
        <w:shd w:val="clear" w:color="auto" w:fill="FFFFFF"/>
        <w:spacing w:after="0" w:line="240" w:lineRule="auto"/>
        <w:rPr>
          <w:rFonts w:ascii="Arial" w:eastAsia="Times New Roman" w:hAnsi="Arial" w:cs="Arial"/>
          <w:color w:val="1B1B1B"/>
          <w:sz w:val="40"/>
          <w:szCs w:val="40"/>
          <w:lang w:val="da-DK" w:eastAsia="da-DK"/>
        </w:rPr>
      </w:pPr>
      <w:r w:rsidRPr="00C2347E">
        <w:rPr>
          <w:rFonts w:ascii="Arial" w:eastAsia="Times New Roman" w:hAnsi="Arial" w:cs="Arial"/>
          <w:b/>
          <w:bCs/>
          <w:color w:val="1B1B1B"/>
          <w:sz w:val="40"/>
          <w:szCs w:val="40"/>
          <w:lang w:val="da-DK" w:eastAsia="da-DK"/>
        </w:rPr>
        <w:lastRenderedPageBreak/>
        <w:t>Hvordan virker det mobile kommunikationsnet?</w:t>
      </w:r>
    </w:p>
    <w:p w:rsidR="00C2347E" w:rsidRPr="00C2347E" w:rsidRDefault="00C2347E" w:rsidP="00C2347E">
      <w:pPr>
        <w:shd w:val="clear" w:color="auto" w:fill="FFFFFF"/>
        <w:spacing w:after="0" w:line="240" w:lineRule="auto"/>
        <w:rPr>
          <w:rFonts w:ascii="Arial" w:eastAsia="Times New Roman" w:hAnsi="Arial" w:cs="Arial"/>
          <w:color w:val="1B1B1B"/>
          <w:sz w:val="24"/>
          <w:szCs w:val="24"/>
          <w:lang w:val="da-DK" w:eastAsia="da-DK"/>
        </w:rPr>
      </w:pPr>
      <w:r w:rsidRPr="00C2347E">
        <w:rPr>
          <w:rFonts w:ascii="Arial" w:eastAsia="Times New Roman" w:hAnsi="Arial" w:cs="Arial"/>
          <w:color w:val="1B1B1B"/>
          <w:sz w:val="24"/>
          <w:szCs w:val="24"/>
          <w:lang w:val="da-DK" w:eastAsia="da-DK"/>
        </w:rPr>
        <w:t>En åben smartphone er altid i kontakt med den nærmeste mobilantenne. Det sker ved, at en mobilantenne med jævne mellemrum udsender et radiosignal, som opfanges af telefonen, hvis den er i nærheden. Så sender telefonen et signal tilbage til mobilantennen med beskeden: ”Her er Idas smartphone”.</w:t>
      </w:r>
    </w:p>
    <w:p w:rsidR="00C2347E" w:rsidRPr="00C2347E" w:rsidRDefault="00C2347E" w:rsidP="00C2347E">
      <w:pPr>
        <w:shd w:val="clear" w:color="auto" w:fill="FFFFFF"/>
        <w:spacing w:before="100" w:beforeAutospacing="1" w:after="100" w:afterAutospacing="1" w:line="240" w:lineRule="auto"/>
        <w:rPr>
          <w:rFonts w:ascii="Arial" w:eastAsia="Times New Roman" w:hAnsi="Arial" w:cs="Arial"/>
          <w:color w:val="1B1B1B"/>
          <w:sz w:val="24"/>
          <w:szCs w:val="24"/>
          <w:lang w:val="da-DK" w:eastAsia="da-DK"/>
        </w:rPr>
      </w:pPr>
      <w:r w:rsidRPr="00C2347E">
        <w:rPr>
          <w:rFonts w:ascii="Arial" w:eastAsia="Times New Roman" w:hAnsi="Arial" w:cs="Arial"/>
          <w:color w:val="1B1B1B"/>
          <w:sz w:val="24"/>
          <w:szCs w:val="24"/>
          <w:lang w:val="da-DK" w:eastAsia="da-DK"/>
        </w:rPr>
        <w:t>Når Ida ringer til Laura, ved nettet derfor nogenlunde, hvor Laura er. Så dirigeres samtalen via den nærmeste mobilmast videre til Lauras smartphone.</w:t>
      </w:r>
    </w:p>
    <w:p w:rsidR="00C2347E" w:rsidRDefault="00C2347E">
      <w:pPr>
        <w:rPr>
          <w:sz w:val="24"/>
          <w:szCs w:val="24"/>
          <w:lang w:val="da-DK"/>
        </w:rPr>
      </w:pPr>
    </w:p>
    <w:p w:rsidR="00C2347E" w:rsidRDefault="00C2347E">
      <w:pPr>
        <w:rPr>
          <w:sz w:val="24"/>
          <w:szCs w:val="24"/>
          <w:lang w:val="da-DK"/>
        </w:rPr>
      </w:pPr>
      <w:r>
        <w:rPr>
          <w:noProof/>
          <w:lang w:val="da-DK" w:eastAsia="da-DK"/>
        </w:rPr>
        <w:drawing>
          <wp:inline distT="0" distB="0" distL="0" distR="0" wp14:anchorId="14423469" wp14:editId="31303E1B">
            <wp:extent cx="6120130" cy="3411220"/>
            <wp:effectExtent l="0" t="0" r="0" b="0"/>
            <wp:docPr id="35" name="Bille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20130" cy="3411220"/>
                    </a:xfrm>
                    <a:prstGeom prst="rect">
                      <a:avLst/>
                    </a:prstGeom>
                  </pic:spPr>
                </pic:pic>
              </a:graphicData>
            </a:graphic>
          </wp:inline>
        </w:drawing>
      </w:r>
    </w:p>
    <w:p w:rsidR="00C2347E" w:rsidRPr="009E2AB1" w:rsidRDefault="00C2347E">
      <w:pPr>
        <w:rPr>
          <w:sz w:val="24"/>
          <w:szCs w:val="24"/>
          <w:lang w:val="da-DK"/>
        </w:rPr>
      </w:pPr>
      <w:bookmarkStart w:id="0" w:name="_GoBack"/>
      <w:bookmarkEnd w:id="0"/>
    </w:p>
    <w:sectPr w:rsidR="00C2347E" w:rsidRPr="009E2AB1">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932CE2"/>
    <w:multiLevelType w:val="multilevel"/>
    <w:tmpl w:val="3488AA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B5282B"/>
    <w:multiLevelType w:val="multilevel"/>
    <w:tmpl w:val="65028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C970147"/>
    <w:multiLevelType w:val="multilevel"/>
    <w:tmpl w:val="828A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529"/>
    <w:rsid w:val="003B5ACE"/>
    <w:rsid w:val="00944529"/>
    <w:rsid w:val="009E2AB1"/>
    <w:rsid w:val="00B8427F"/>
    <w:rsid w:val="00C2347E"/>
    <w:rsid w:val="00C7310B"/>
    <w:rsid w:val="00F17834"/>
    <w:rsid w:val="00F31FD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4C6EE"/>
  <w15:chartTrackingRefBased/>
  <w15:docId w15:val="{8C17D3C4-EC7D-4B98-9881-A6305F92F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o-FO"/>
    </w:rPr>
  </w:style>
  <w:style w:type="paragraph" w:styleId="Overskrift1">
    <w:name w:val="heading 1"/>
    <w:basedOn w:val="Normal"/>
    <w:next w:val="Normal"/>
    <w:link w:val="Overskrift1Tegn"/>
    <w:uiPriority w:val="9"/>
    <w:qFormat/>
    <w:rsid w:val="0094452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link w:val="Overskrift2Tegn"/>
    <w:uiPriority w:val="9"/>
    <w:qFormat/>
    <w:rsid w:val="00944529"/>
    <w:pPr>
      <w:spacing w:before="100" w:beforeAutospacing="1" w:after="100" w:afterAutospacing="1" w:line="240" w:lineRule="auto"/>
      <w:outlineLvl w:val="1"/>
    </w:pPr>
    <w:rPr>
      <w:rFonts w:ascii="Times New Roman" w:eastAsia="Times New Roman" w:hAnsi="Times New Roman" w:cs="Times New Roman"/>
      <w:b/>
      <w:bCs/>
      <w:sz w:val="36"/>
      <w:szCs w:val="36"/>
      <w:lang w:val="da-DK" w:eastAsia="da-DK"/>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944529"/>
    <w:rPr>
      <w:rFonts w:ascii="Times New Roman" w:eastAsia="Times New Roman" w:hAnsi="Times New Roman" w:cs="Times New Roman"/>
      <w:b/>
      <w:bCs/>
      <w:sz w:val="36"/>
      <w:szCs w:val="36"/>
      <w:lang w:eastAsia="da-DK"/>
    </w:rPr>
  </w:style>
  <w:style w:type="paragraph" w:styleId="NormalWeb">
    <w:name w:val="Normal (Web)"/>
    <w:basedOn w:val="Normal"/>
    <w:uiPriority w:val="99"/>
    <w:semiHidden/>
    <w:unhideWhenUsed/>
    <w:rsid w:val="00944529"/>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Overskrift1Tegn">
    <w:name w:val="Overskrift 1 Tegn"/>
    <w:basedOn w:val="Standardskrifttypeiafsnit"/>
    <w:link w:val="Overskrift1"/>
    <w:uiPriority w:val="9"/>
    <w:rsid w:val="00944529"/>
    <w:rPr>
      <w:rFonts w:asciiTheme="majorHAnsi" w:eastAsiaTheme="majorEastAsia" w:hAnsiTheme="majorHAnsi" w:cstheme="majorBidi"/>
      <w:color w:val="2E74B5" w:themeColor="accent1" w:themeShade="BF"/>
      <w:sz w:val="32"/>
      <w:szCs w:val="32"/>
      <w:lang w:val="fo-FO"/>
    </w:rPr>
  </w:style>
  <w:style w:type="character" w:customStyle="1" w:styleId="headline-large">
    <w:name w:val="headline-large"/>
    <w:basedOn w:val="Standardskrifttypeiafsnit"/>
    <w:rsid w:val="00944529"/>
  </w:style>
  <w:style w:type="character" w:styleId="Hyperlink">
    <w:name w:val="Hyperlink"/>
    <w:basedOn w:val="Standardskrifttypeiafsnit"/>
    <w:uiPriority w:val="99"/>
    <w:semiHidden/>
    <w:unhideWhenUsed/>
    <w:rsid w:val="00944529"/>
    <w:rPr>
      <w:color w:val="0000FF"/>
      <w:u w:val="single"/>
    </w:rPr>
  </w:style>
  <w:style w:type="character" w:styleId="Strk">
    <w:name w:val="Strong"/>
    <w:basedOn w:val="Standardskrifttypeiafsnit"/>
    <w:uiPriority w:val="22"/>
    <w:qFormat/>
    <w:rsid w:val="00944529"/>
    <w:rPr>
      <w:b/>
      <w:bCs/>
    </w:rPr>
  </w:style>
  <w:style w:type="character" w:styleId="Fremhv">
    <w:name w:val="Emphasis"/>
    <w:basedOn w:val="Standardskrifttypeiafsnit"/>
    <w:uiPriority w:val="20"/>
    <w:qFormat/>
    <w:rsid w:val="009E2AB1"/>
    <w:rPr>
      <w:i/>
      <w:iCs/>
    </w:rPr>
  </w:style>
  <w:style w:type="character" w:customStyle="1" w:styleId="color-chapter">
    <w:name w:val="color-chapter"/>
    <w:basedOn w:val="Standardskrifttypeiafsnit"/>
    <w:rsid w:val="00F17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109632">
      <w:bodyDiv w:val="1"/>
      <w:marLeft w:val="0"/>
      <w:marRight w:val="0"/>
      <w:marTop w:val="0"/>
      <w:marBottom w:val="0"/>
      <w:divBdr>
        <w:top w:val="none" w:sz="0" w:space="0" w:color="auto"/>
        <w:left w:val="none" w:sz="0" w:space="0" w:color="auto"/>
        <w:bottom w:val="none" w:sz="0" w:space="0" w:color="auto"/>
        <w:right w:val="none" w:sz="0" w:space="0" w:color="auto"/>
      </w:divBdr>
      <w:divsChild>
        <w:div w:id="181893389">
          <w:marLeft w:val="0"/>
          <w:marRight w:val="0"/>
          <w:marTop w:val="0"/>
          <w:marBottom w:val="0"/>
          <w:divBdr>
            <w:top w:val="none" w:sz="0" w:space="0" w:color="auto"/>
            <w:left w:val="none" w:sz="0" w:space="0" w:color="auto"/>
            <w:bottom w:val="none" w:sz="0" w:space="0" w:color="auto"/>
            <w:right w:val="none" w:sz="0" w:space="0" w:color="auto"/>
          </w:divBdr>
          <w:divsChild>
            <w:div w:id="1044598947">
              <w:marLeft w:val="0"/>
              <w:marRight w:val="0"/>
              <w:marTop w:val="0"/>
              <w:marBottom w:val="0"/>
              <w:divBdr>
                <w:top w:val="none" w:sz="0" w:space="0" w:color="auto"/>
                <w:left w:val="none" w:sz="0" w:space="0" w:color="auto"/>
                <w:bottom w:val="none" w:sz="0" w:space="0" w:color="auto"/>
                <w:right w:val="none" w:sz="0" w:space="0" w:color="auto"/>
              </w:divBdr>
            </w:div>
          </w:divsChild>
        </w:div>
        <w:div w:id="1107769568">
          <w:marLeft w:val="0"/>
          <w:marRight w:val="0"/>
          <w:marTop w:val="0"/>
          <w:marBottom w:val="0"/>
          <w:divBdr>
            <w:top w:val="none" w:sz="0" w:space="0" w:color="auto"/>
            <w:left w:val="none" w:sz="0" w:space="0" w:color="auto"/>
            <w:bottom w:val="none" w:sz="0" w:space="0" w:color="auto"/>
            <w:right w:val="none" w:sz="0" w:space="0" w:color="auto"/>
          </w:divBdr>
          <w:divsChild>
            <w:div w:id="939682705">
              <w:marLeft w:val="0"/>
              <w:marRight w:val="0"/>
              <w:marTop w:val="0"/>
              <w:marBottom w:val="0"/>
              <w:divBdr>
                <w:top w:val="none" w:sz="0" w:space="0" w:color="auto"/>
                <w:left w:val="none" w:sz="0" w:space="0" w:color="auto"/>
                <w:bottom w:val="none" w:sz="0" w:space="0" w:color="auto"/>
                <w:right w:val="none" w:sz="0" w:space="0" w:color="auto"/>
              </w:divBdr>
              <w:divsChild>
                <w:div w:id="40595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793671">
      <w:bodyDiv w:val="1"/>
      <w:marLeft w:val="0"/>
      <w:marRight w:val="0"/>
      <w:marTop w:val="0"/>
      <w:marBottom w:val="0"/>
      <w:divBdr>
        <w:top w:val="none" w:sz="0" w:space="0" w:color="auto"/>
        <w:left w:val="none" w:sz="0" w:space="0" w:color="auto"/>
        <w:bottom w:val="none" w:sz="0" w:space="0" w:color="auto"/>
        <w:right w:val="none" w:sz="0" w:space="0" w:color="auto"/>
      </w:divBdr>
      <w:divsChild>
        <w:div w:id="423956876">
          <w:marLeft w:val="0"/>
          <w:marRight w:val="0"/>
          <w:marTop w:val="0"/>
          <w:marBottom w:val="0"/>
          <w:divBdr>
            <w:top w:val="none" w:sz="0" w:space="0" w:color="auto"/>
            <w:left w:val="none" w:sz="0" w:space="0" w:color="auto"/>
            <w:bottom w:val="none" w:sz="0" w:space="0" w:color="auto"/>
            <w:right w:val="none" w:sz="0" w:space="0" w:color="auto"/>
          </w:divBdr>
          <w:divsChild>
            <w:div w:id="827787011">
              <w:marLeft w:val="0"/>
              <w:marRight w:val="0"/>
              <w:marTop w:val="0"/>
              <w:marBottom w:val="0"/>
              <w:divBdr>
                <w:top w:val="none" w:sz="0" w:space="0" w:color="auto"/>
                <w:left w:val="none" w:sz="0" w:space="0" w:color="auto"/>
                <w:bottom w:val="none" w:sz="0" w:space="0" w:color="auto"/>
                <w:right w:val="none" w:sz="0" w:space="0" w:color="auto"/>
              </w:divBdr>
            </w:div>
          </w:divsChild>
        </w:div>
        <w:div w:id="932713083">
          <w:marLeft w:val="0"/>
          <w:marRight w:val="0"/>
          <w:marTop w:val="0"/>
          <w:marBottom w:val="0"/>
          <w:divBdr>
            <w:top w:val="none" w:sz="0" w:space="0" w:color="auto"/>
            <w:left w:val="none" w:sz="0" w:space="0" w:color="auto"/>
            <w:bottom w:val="none" w:sz="0" w:space="0" w:color="auto"/>
            <w:right w:val="none" w:sz="0" w:space="0" w:color="auto"/>
          </w:divBdr>
          <w:divsChild>
            <w:div w:id="1528568632">
              <w:marLeft w:val="0"/>
              <w:marRight w:val="0"/>
              <w:marTop w:val="0"/>
              <w:marBottom w:val="0"/>
              <w:divBdr>
                <w:top w:val="none" w:sz="0" w:space="0" w:color="auto"/>
                <w:left w:val="none" w:sz="0" w:space="0" w:color="auto"/>
                <w:bottom w:val="none" w:sz="0" w:space="0" w:color="auto"/>
                <w:right w:val="none" w:sz="0" w:space="0" w:color="auto"/>
              </w:divBdr>
              <w:divsChild>
                <w:div w:id="108121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665981">
      <w:bodyDiv w:val="1"/>
      <w:marLeft w:val="0"/>
      <w:marRight w:val="0"/>
      <w:marTop w:val="0"/>
      <w:marBottom w:val="0"/>
      <w:divBdr>
        <w:top w:val="none" w:sz="0" w:space="0" w:color="auto"/>
        <w:left w:val="none" w:sz="0" w:space="0" w:color="auto"/>
        <w:bottom w:val="none" w:sz="0" w:space="0" w:color="auto"/>
        <w:right w:val="none" w:sz="0" w:space="0" w:color="auto"/>
      </w:divBdr>
      <w:divsChild>
        <w:div w:id="1782844257">
          <w:marLeft w:val="0"/>
          <w:marRight w:val="0"/>
          <w:marTop w:val="0"/>
          <w:marBottom w:val="0"/>
          <w:divBdr>
            <w:top w:val="none" w:sz="0" w:space="0" w:color="auto"/>
            <w:left w:val="none" w:sz="0" w:space="0" w:color="auto"/>
            <w:bottom w:val="none" w:sz="0" w:space="0" w:color="auto"/>
            <w:right w:val="none" w:sz="0" w:space="0" w:color="auto"/>
          </w:divBdr>
          <w:divsChild>
            <w:div w:id="1864123162">
              <w:marLeft w:val="0"/>
              <w:marRight w:val="0"/>
              <w:marTop w:val="0"/>
              <w:marBottom w:val="0"/>
              <w:divBdr>
                <w:top w:val="none" w:sz="0" w:space="0" w:color="auto"/>
                <w:left w:val="none" w:sz="0" w:space="0" w:color="auto"/>
                <w:bottom w:val="none" w:sz="0" w:space="0" w:color="auto"/>
                <w:right w:val="none" w:sz="0" w:space="0" w:color="auto"/>
              </w:divBdr>
            </w:div>
          </w:divsChild>
        </w:div>
        <w:div w:id="594945948">
          <w:marLeft w:val="0"/>
          <w:marRight w:val="0"/>
          <w:marTop w:val="0"/>
          <w:marBottom w:val="0"/>
          <w:divBdr>
            <w:top w:val="none" w:sz="0" w:space="0" w:color="auto"/>
            <w:left w:val="none" w:sz="0" w:space="0" w:color="auto"/>
            <w:bottom w:val="none" w:sz="0" w:space="0" w:color="auto"/>
            <w:right w:val="none" w:sz="0" w:space="0" w:color="auto"/>
          </w:divBdr>
          <w:divsChild>
            <w:div w:id="1456099154">
              <w:marLeft w:val="0"/>
              <w:marRight w:val="0"/>
              <w:marTop w:val="0"/>
              <w:marBottom w:val="0"/>
              <w:divBdr>
                <w:top w:val="none" w:sz="0" w:space="0" w:color="auto"/>
                <w:left w:val="none" w:sz="0" w:space="0" w:color="auto"/>
                <w:bottom w:val="none" w:sz="0" w:space="0" w:color="auto"/>
                <w:right w:val="none" w:sz="0" w:space="0" w:color="auto"/>
              </w:divBdr>
              <w:divsChild>
                <w:div w:id="6622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247477">
      <w:bodyDiv w:val="1"/>
      <w:marLeft w:val="0"/>
      <w:marRight w:val="0"/>
      <w:marTop w:val="0"/>
      <w:marBottom w:val="0"/>
      <w:divBdr>
        <w:top w:val="none" w:sz="0" w:space="0" w:color="auto"/>
        <w:left w:val="none" w:sz="0" w:space="0" w:color="auto"/>
        <w:bottom w:val="none" w:sz="0" w:space="0" w:color="auto"/>
        <w:right w:val="none" w:sz="0" w:space="0" w:color="auto"/>
      </w:divBdr>
      <w:divsChild>
        <w:div w:id="438453360">
          <w:marLeft w:val="0"/>
          <w:marRight w:val="0"/>
          <w:marTop w:val="0"/>
          <w:marBottom w:val="0"/>
          <w:divBdr>
            <w:top w:val="none" w:sz="0" w:space="0" w:color="auto"/>
            <w:left w:val="none" w:sz="0" w:space="0" w:color="auto"/>
            <w:bottom w:val="none" w:sz="0" w:space="0" w:color="auto"/>
            <w:right w:val="none" w:sz="0" w:space="0" w:color="auto"/>
          </w:divBdr>
          <w:divsChild>
            <w:div w:id="128061108">
              <w:marLeft w:val="0"/>
              <w:marRight w:val="0"/>
              <w:marTop w:val="0"/>
              <w:marBottom w:val="0"/>
              <w:divBdr>
                <w:top w:val="none" w:sz="0" w:space="0" w:color="auto"/>
                <w:left w:val="none" w:sz="0" w:space="0" w:color="auto"/>
                <w:bottom w:val="none" w:sz="0" w:space="0" w:color="auto"/>
                <w:right w:val="none" w:sz="0" w:space="0" w:color="auto"/>
              </w:divBdr>
            </w:div>
          </w:divsChild>
        </w:div>
        <w:div w:id="1515875176">
          <w:marLeft w:val="0"/>
          <w:marRight w:val="0"/>
          <w:marTop w:val="0"/>
          <w:marBottom w:val="0"/>
          <w:divBdr>
            <w:top w:val="none" w:sz="0" w:space="0" w:color="auto"/>
            <w:left w:val="none" w:sz="0" w:space="0" w:color="auto"/>
            <w:bottom w:val="none" w:sz="0" w:space="0" w:color="auto"/>
            <w:right w:val="none" w:sz="0" w:space="0" w:color="auto"/>
          </w:divBdr>
          <w:divsChild>
            <w:div w:id="2067756379">
              <w:marLeft w:val="0"/>
              <w:marRight w:val="0"/>
              <w:marTop w:val="0"/>
              <w:marBottom w:val="0"/>
              <w:divBdr>
                <w:top w:val="none" w:sz="0" w:space="0" w:color="auto"/>
                <w:left w:val="none" w:sz="0" w:space="0" w:color="auto"/>
                <w:bottom w:val="none" w:sz="0" w:space="0" w:color="auto"/>
                <w:right w:val="none" w:sz="0" w:space="0" w:color="auto"/>
              </w:divBdr>
              <w:divsChild>
                <w:div w:id="6376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660123">
      <w:bodyDiv w:val="1"/>
      <w:marLeft w:val="0"/>
      <w:marRight w:val="0"/>
      <w:marTop w:val="0"/>
      <w:marBottom w:val="0"/>
      <w:divBdr>
        <w:top w:val="none" w:sz="0" w:space="0" w:color="auto"/>
        <w:left w:val="none" w:sz="0" w:space="0" w:color="auto"/>
        <w:bottom w:val="none" w:sz="0" w:space="0" w:color="auto"/>
        <w:right w:val="none" w:sz="0" w:space="0" w:color="auto"/>
      </w:divBdr>
      <w:divsChild>
        <w:div w:id="458377756">
          <w:marLeft w:val="0"/>
          <w:marRight w:val="0"/>
          <w:marTop w:val="0"/>
          <w:marBottom w:val="0"/>
          <w:divBdr>
            <w:top w:val="none" w:sz="0" w:space="0" w:color="auto"/>
            <w:left w:val="none" w:sz="0" w:space="0" w:color="auto"/>
            <w:bottom w:val="none" w:sz="0" w:space="0" w:color="auto"/>
            <w:right w:val="none" w:sz="0" w:space="0" w:color="auto"/>
          </w:divBdr>
          <w:divsChild>
            <w:div w:id="38096705">
              <w:marLeft w:val="0"/>
              <w:marRight w:val="0"/>
              <w:marTop w:val="0"/>
              <w:marBottom w:val="0"/>
              <w:divBdr>
                <w:top w:val="none" w:sz="0" w:space="0" w:color="auto"/>
                <w:left w:val="none" w:sz="0" w:space="0" w:color="auto"/>
                <w:bottom w:val="none" w:sz="0" w:space="0" w:color="auto"/>
                <w:right w:val="none" w:sz="0" w:space="0" w:color="auto"/>
              </w:divBdr>
            </w:div>
          </w:divsChild>
        </w:div>
        <w:div w:id="1416243867">
          <w:marLeft w:val="0"/>
          <w:marRight w:val="0"/>
          <w:marTop w:val="0"/>
          <w:marBottom w:val="0"/>
          <w:divBdr>
            <w:top w:val="none" w:sz="0" w:space="0" w:color="auto"/>
            <w:left w:val="none" w:sz="0" w:space="0" w:color="auto"/>
            <w:bottom w:val="none" w:sz="0" w:space="0" w:color="auto"/>
            <w:right w:val="none" w:sz="0" w:space="0" w:color="auto"/>
          </w:divBdr>
          <w:divsChild>
            <w:div w:id="1894267053">
              <w:marLeft w:val="0"/>
              <w:marRight w:val="0"/>
              <w:marTop w:val="0"/>
              <w:marBottom w:val="0"/>
              <w:divBdr>
                <w:top w:val="none" w:sz="0" w:space="0" w:color="auto"/>
                <w:left w:val="none" w:sz="0" w:space="0" w:color="auto"/>
                <w:bottom w:val="none" w:sz="0" w:space="0" w:color="auto"/>
                <w:right w:val="none" w:sz="0" w:space="0" w:color="auto"/>
              </w:divBdr>
              <w:divsChild>
                <w:div w:id="113753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915733">
      <w:bodyDiv w:val="1"/>
      <w:marLeft w:val="0"/>
      <w:marRight w:val="0"/>
      <w:marTop w:val="0"/>
      <w:marBottom w:val="0"/>
      <w:divBdr>
        <w:top w:val="none" w:sz="0" w:space="0" w:color="auto"/>
        <w:left w:val="none" w:sz="0" w:space="0" w:color="auto"/>
        <w:bottom w:val="none" w:sz="0" w:space="0" w:color="auto"/>
        <w:right w:val="none" w:sz="0" w:space="0" w:color="auto"/>
      </w:divBdr>
      <w:divsChild>
        <w:div w:id="763307788">
          <w:marLeft w:val="0"/>
          <w:marRight w:val="0"/>
          <w:marTop w:val="0"/>
          <w:marBottom w:val="0"/>
          <w:divBdr>
            <w:top w:val="none" w:sz="0" w:space="0" w:color="auto"/>
            <w:left w:val="none" w:sz="0" w:space="0" w:color="auto"/>
            <w:bottom w:val="none" w:sz="0" w:space="0" w:color="auto"/>
            <w:right w:val="none" w:sz="0" w:space="0" w:color="auto"/>
          </w:divBdr>
          <w:divsChild>
            <w:div w:id="1442266164">
              <w:marLeft w:val="0"/>
              <w:marRight w:val="0"/>
              <w:marTop w:val="0"/>
              <w:marBottom w:val="0"/>
              <w:divBdr>
                <w:top w:val="none" w:sz="0" w:space="0" w:color="auto"/>
                <w:left w:val="none" w:sz="0" w:space="0" w:color="auto"/>
                <w:bottom w:val="none" w:sz="0" w:space="0" w:color="auto"/>
                <w:right w:val="none" w:sz="0" w:space="0" w:color="auto"/>
              </w:divBdr>
            </w:div>
          </w:divsChild>
        </w:div>
        <w:div w:id="1053583531">
          <w:marLeft w:val="0"/>
          <w:marRight w:val="0"/>
          <w:marTop w:val="0"/>
          <w:marBottom w:val="0"/>
          <w:divBdr>
            <w:top w:val="none" w:sz="0" w:space="0" w:color="auto"/>
            <w:left w:val="none" w:sz="0" w:space="0" w:color="auto"/>
            <w:bottom w:val="none" w:sz="0" w:space="0" w:color="auto"/>
            <w:right w:val="none" w:sz="0" w:space="0" w:color="auto"/>
          </w:divBdr>
          <w:divsChild>
            <w:div w:id="700517852">
              <w:marLeft w:val="0"/>
              <w:marRight w:val="0"/>
              <w:marTop w:val="0"/>
              <w:marBottom w:val="0"/>
              <w:divBdr>
                <w:top w:val="none" w:sz="0" w:space="0" w:color="auto"/>
                <w:left w:val="none" w:sz="0" w:space="0" w:color="auto"/>
                <w:bottom w:val="none" w:sz="0" w:space="0" w:color="auto"/>
                <w:right w:val="none" w:sz="0" w:space="0" w:color="auto"/>
              </w:divBdr>
              <w:divsChild>
                <w:div w:id="212954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487930">
      <w:bodyDiv w:val="1"/>
      <w:marLeft w:val="0"/>
      <w:marRight w:val="0"/>
      <w:marTop w:val="0"/>
      <w:marBottom w:val="0"/>
      <w:divBdr>
        <w:top w:val="none" w:sz="0" w:space="0" w:color="auto"/>
        <w:left w:val="none" w:sz="0" w:space="0" w:color="auto"/>
        <w:bottom w:val="none" w:sz="0" w:space="0" w:color="auto"/>
        <w:right w:val="none" w:sz="0" w:space="0" w:color="auto"/>
      </w:divBdr>
      <w:divsChild>
        <w:div w:id="810753878">
          <w:marLeft w:val="0"/>
          <w:marRight w:val="0"/>
          <w:marTop w:val="0"/>
          <w:marBottom w:val="0"/>
          <w:divBdr>
            <w:top w:val="none" w:sz="0" w:space="0" w:color="auto"/>
            <w:left w:val="none" w:sz="0" w:space="0" w:color="auto"/>
            <w:bottom w:val="none" w:sz="0" w:space="0" w:color="auto"/>
            <w:right w:val="none" w:sz="0" w:space="0" w:color="auto"/>
          </w:divBdr>
          <w:divsChild>
            <w:div w:id="64688110">
              <w:marLeft w:val="0"/>
              <w:marRight w:val="0"/>
              <w:marTop w:val="0"/>
              <w:marBottom w:val="0"/>
              <w:divBdr>
                <w:top w:val="none" w:sz="0" w:space="0" w:color="auto"/>
                <w:left w:val="none" w:sz="0" w:space="0" w:color="auto"/>
                <w:bottom w:val="none" w:sz="0" w:space="0" w:color="auto"/>
                <w:right w:val="none" w:sz="0" w:space="0" w:color="auto"/>
              </w:divBdr>
            </w:div>
          </w:divsChild>
        </w:div>
        <w:div w:id="103617256">
          <w:marLeft w:val="0"/>
          <w:marRight w:val="0"/>
          <w:marTop w:val="0"/>
          <w:marBottom w:val="0"/>
          <w:divBdr>
            <w:top w:val="none" w:sz="0" w:space="0" w:color="auto"/>
            <w:left w:val="none" w:sz="0" w:space="0" w:color="auto"/>
            <w:bottom w:val="none" w:sz="0" w:space="0" w:color="auto"/>
            <w:right w:val="none" w:sz="0" w:space="0" w:color="auto"/>
          </w:divBdr>
          <w:divsChild>
            <w:div w:id="1794010934">
              <w:marLeft w:val="0"/>
              <w:marRight w:val="0"/>
              <w:marTop w:val="0"/>
              <w:marBottom w:val="0"/>
              <w:divBdr>
                <w:top w:val="none" w:sz="0" w:space="0" w:color="auto"/>
                <w:left w:val="none" w:sz="0" w:space="0" w:color="auto"/>
                <w:bottom w:val="none" w:sz="0" w:space="0" w:color="auto"/>
                <w:right w:val="none" w:sz="0" w:space="0" w:color="auto"/>
              </w:divBdr>
              <w:divsChild>
                <w:div w:id="112657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055267">
      <w:bodyDiv w:val="1"/>
      <w:marLeft w:val="0"/>
      <w:marRight w:val="0"/>
      <w:marTop w:val="0"/>
      <w:marBottom w:val="0"/>
      <w:divBdr>
        <w:top w:val="none" w:sz="0" w:space="0" w:color="auto"/>
        <w:left w:val="none" w:sz="0" w:space="0" w:color="auto"/>
        <w:bottom w:val="none" w:sz="0" w:space="0" w:color="auto"/>
        <w:right w:val="none" w:sz="0" w:space="0" w:color="auto"/>
      </w:divBdr>
      <w:divsChild>
        <w:div w:id="1736931157">
          <w:marLeft w:val="0"/>
          <w:marRight w:val="0"/>
          <w:marTop w:val="0"/>
          <w:marBottom w:val="0"/>
          <w:divBdr>
            <w:top w:val="none" w:sz="0" w:space="0" w:color="auto"/>
            <w:left w:val="none" w:sz="0" w:space="0" w:color="auto"/>
            <w:bottom w:val="none" w:sz="0" w:space="0" w:color="auto"/>
            <w:right w:val="none" w:sz="0" w:space="0" w:color="auto"/>
          </w:divBdr>
          <w:divsChild>
            <w:div w:id="1630478304">
              <w:marLeft w:val="0"/>
              <w:marRight w:val="0"/>
              <w:marTop w:val="0"/>
              <w:marBottom w:val="0"/>
              <w:divBdr>
                <w:top w:val="none" w:sz="0" w:space="0" w:color="auto"/>
                <w:left w:val="none" w:sz="0" w:space="0" w:color="auto"/>
                <w:bottom w:val="none" w:sz="0" w:space="0" w:color="auto"/>
                <w:right w:val="none" w:sz="0" w:space="0" w:color="auto"/>
              </w:divBdr>
            </w:div>
          </w:divsChild>
        </w:div>
        <w:div w:id="160395196">
          <w:marLeft w:val="0"/>
          <w:marRight w:val="0"/>
          <w:marTop w:val="0"/>
          <w:marBottom w:val="0"/>
          <w:divBdr>
            <w:top w:val="none" w:sz="0" w:space="0" w:color="auto"/>
            <w:left w:val="none" w:sz="0" w:space="0" w:color="auto"/>
            <w:bottom w:val="none" w:sz="0" w:space="0" w:color="auto"/>
            <w:right w:val="none" w:sz="0" w:space="0" w:color="auto"/>
          </w:divBdr>
          <w:divsChild>
            <w:div w:id="1371806392">
              <w:marLeft w:val="0"/>
              <w:marRight w:val="0"/>
              <w:marTop w:val="0"/>
              <w:marBottom w:val="0"/>
              <w:divBdr>
                <w:top w:val="none" w:sz="0" w:space="0" w:color="auto"/>
                <w:left w:val="none" w:sz="0" w:space="0" w:color="auto"/>
                <w:bottom w:val="none" w:sz="0" w:space="0" w:color="auto"/>
                <w:right w:val="none" w:sz="0" w:space="0" w:color="auto"/>
              </w:divBdr>
              <w:divsChild>
                <w:div w:id="56545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265311">
      <w:bodyDiv w:val="1"/>
      <w:marLeft w:val="0"/>
      <w:marRight w:val="0"/>
      <w:marTop w:val="0"/>
      <w:marBottom w:val="0"/>
      <w:divBdr>
        <w:top w:val="none" w:sz="0" w:space="0" w:color="auto"/>
        <w:left w:val="none" w:sz="0" w:space="0" w:color="auto"/>
        <w:bottom w:val="none" w:sz="0" w:space="0" w:color="auto"/>
        <w:right w:val="none" w:sz="0" w:space="0" w:color="auto"/>
      </w:divBdr>
      <w:divsChild>
        <w:div w:id="1106197468">
          <w:marLeft w:val="0"/>
          <w:marRight w:val="0"/>
          <w:marTop w:val="0"/>
          <w:marBottom w:val="0"/>
          <w:divBdr>
            <w:top w:val="none" w:sz="0" w:space="0" w:color="auto"/>
            <w:left w:val="none" w:sz="0" w:space="0" w:color="auto"/>
            <w:bottom w:val="none" w:sz="0" w:space="0" w:color="auto"/>
            <w:right w:val="none" w:sz="0" w:space="0" w:color="auto"/>
          </w:divBdr>
          <w:divsChild>
            <w:div w:id="1660117047">
              <w:marLeft w:val="0"/>
              <w:marRight w:val="0"/>
              <w:marTop w:val="0"/>
              <w:marBottom w:val="0"/>
              <w:divBdr>
                <w:top w:val="none" w:sz="0" w:space="0" w:color="auto"/>
                <w:left w:val="none" w:sz="0" w:space="0" w:color="auto"/>
                <w:bottom w:val="none" w:sz="0" w:space="0" w:color="auto"/>
                <w:right w:val="none" w:sz="0" w:space="0" w:color="auto"/>
              </w:divBdr>
            </w:div>
          </w:divsChild>
        </w:div>
        <w:div w:id="475538409">
          <w:marLeft w:val="0"/>
          <w:marRight w:val="0"/>
          <w:marTop w:val="0"/>
          <w:marBottom w:val="0"/>
          <w:divBdr>
            <w:top w:val="none" w:sz="0" w:space="0" w:color="auto"/>
            <w:left w:val="none" w:sz="0" w:space="0" w:color="auto"/>
            <w:bottom w:val="none" w:sz="0" w:space="0" w:color="auto"/>
            <w:right w:val="none" w:sz="0" w:space="0" w:color="auto"/>
          </w:divBdr>
          <w:divsChild>
            <w:div w:id="871111112">
              <w:marLeft w:val="0"/>
              <w:marRight w:val="0"/>
              <w:marTop w:val="0"/>
              <w:marBottom w:val="0"/>
              <w:divBdr>
                <w:top w:val="none" w:sz="0" w:space="0" w:color="auto"/>
                <w:left w:val="none" w:sz="0" w:space="0" w:color="auto"/>
                <w:bottom w:val="none" w:sz="0" w:space="0" w:color="auto"/>
                <w:right w:val="none" w:sz="0" w:space="0" w:color="auto"/>
              </w:divBdr>
              <w:divsChild>
                <w:div w:id="187534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652315">
      <w:bodyDiv w:val="1"/>
      <w:marLeft w:val="0"/>
      <w:marRight w:val="0"/>
      <w:marTop w:val="0"/>
      <w:marBottom w:val="0"/>
      <w:divBdr>
        <w:top w:val="none" w:sz="0" w:space="0" w:color="auto"/>
        <w:left w:val="none" w:sz="0" w:space="0" w:color="auto"/>
        <w:bottom w:val="none" w:sz="0" w:space="0" w:color="auto"/>
        <w:right w:val="none" w:sz="0" w:space="0" w:color="auto"/>
      </w:divBdr>
      <w:divsChild>
        <w:div w:id="1452935953">
          <w:marLeft w:val="0"/>
          <w:marRight w:val="0"/>
          <w:marTop w:val="0"/>
          <w:marBottom w:val="0"/>
          <w:divBdr>
            <w:top w:val="none" w:sz="0" w:space="0" w:color="auto"/>
            <w:left w:val="none" w:sz="0" w:space="0" w:color="auto"/>
            <w:bottom w:val="none" w:sz="0" w:space="0" w:color="auto"/>
            <w:right w:val="none" w:sz="0" w:space="0" w:color="auto"/>
          </w:divBdr>
          <w:divsChild>
            <w:div w:id="1514765817">
              <w:marLeft w:val="0"/>
              <w:marRight w:val="0"/>
              <w:marTop w:val="0"/>
              <w:marBottom w:val="0"/>
              <w:divBdr>
                <w:top w:val="none" w:sz="0" w:space="0" w:color="auto"/>
                <w:left w:val="none" w:sz="0" w:space="0" w:color="auto"/>
                <w:bottom w:val="none" w:sz="0" w:space="0" w:color="auto"/>
                <w:right w:val="none" w:sz="0" w:space="0" w:color="auto"/>
              </w:divBdr>
            </w:div>
          </w:divsChild>
        </w:div>
        <w:div w:id="2132821539">
          <w:marLeft w:val="0"/>
          <w:marRight w:val="0"/>
          <w:marTop w:val="0"/>
          <w:marBottom w:val="0"/>
          <w:divBdr>
            <w:top w:val="none" w:sz="0" w:space="0" w:color="auto"/>
            <w:left w:val="none" w:sz="0" w:space="0" w:color="auto"/>
            <w:bottom w:val="none" w:sz="0" w:space="0" w:color="auto"/>
            <w:right w:val="none" w:sz="0" w:space="0" w:color="auto"/>
          </w:divBdr>
          <w:divsChild>
            <w:div w:id="790168870">
              <w:marLeft w:val="0"/>
              <w:marRight w:val="0"/>
              <w:marTop w:val="0"/>
              <w:marBottom w:val="0"/>
              <w:divBdr>
                <w:top w:val="none" w:sz="0" w:space="0" w:color="auto"/>
                <w:left w:val="none" w:sz="0" w:space="0" w:color="auto"/>
                <w:bottom w:val="none" w:sz="0" w:space="0" w:color="auto"/>
                <w:right w:val="none" w:sz="0" w:space="0" w:color="auto"/>
              </w:divBdr>
              <w:divsChild>
                <w:div w:id="32054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424782">
      <w:bodyDiv w:val="1"/>
      <w:marLeft w:val="0"/>
      <w:marRight w:val="0"/>
      <w:marTop w:val="0"/>
      <w:marBottom w:val="0"/>
      <w:divBdr>
        <w:top w:val="none" w:sz="0" w:space="0" w:color="auto"/>
        <w:left w:val="none" w:sz="0" w:space="0" w:color="auto"/>
        <w:bottom w:val="none" w:sz="0" w:space="0" w:color="auto"/>
        <w:right w:val="none" w:sz="0" w:space="0" w:color="auto"/>
      </w:divBdr>
      <w:divsChild>
        <w:div w:id="1649286895">
          <w:marLeft w:val="0"/>
          <w:marRight w:val="0"/>
          <w:marTop w:val="0"/>
          <w:marBottom w:val="0"/>
          <w:divBdr>
            <w:top w:val="none" w:sz="0" w:space="0" w:color="auto"/>
            <w:left w:val="none" w:sz="0" w:space="0" w:color="auto"/>
            <w:bottom w:val="none" w:sz="0" w:space="0" w:color="auto"/>
            <w:right w:val="none" w:sz="0" w:space="0" w:color="auto"/>
          </w:divBdr>
          <w:divsChild>
            <w:div w:id="1683438080">
              <w:marLeft w:val="0"/>
              <w:marRight w:val="0"/>
              <w:marTop w:val="0"/>
              <w:marBottom w:val="0"/>
              <w:divBdr>
                <w:top w:val="none" w:sz="0" w:space="0" w:color="auto"/>
                <w:left w:val="none" w:sz="0" w:space="0" w:color="auto"/>
                <w:bottom w:val="none" w:sz="0" w:space="0" w:color="auto"/>
                <w:right w:val="none" w:sz="0" w:space="0" w:color="auto"/>
              </w:divBdr>
            </w:div>
            <w:div w:id="2072803686">
              <w:marLeft w:val="0"/>
              <w:marRight w:val="0"/>
              <w:marTop w:val="0"/>
              <w:marBottom w:val="0"/>
              <w:divBdr>
                <w:top w:val="none" w:sz="0" w:space="0" w:color="auto"/>
                <w:left w:val="none" w:sz="0" w:space="0" w:color="auto"/>
                <w:bottom w:val="none" w:sz="0" w:space="0" w:color="auto"/>
                <w:right w:val="none" w:sz="0" w:space="0" w:color="auto"/>
              </w:divBdr>
              <w:divsChild>
                <w:div w:id="2113699325">
                  <w:marLeft w:val="0"/>
                  <w:marRight w:val="0"/>
                  <w:marTop w:val="0"/>
                  <w:marBottom w:val="0"/>
                  <w:divBdr>
                    <w:top w:val="none" w:sz="0" w:space="0" w:color="auto"/>
                    <w:left w:val="none" w:sz="0" w:space="0" w:color="auto"/>
                    <w:bottom w:val="none" w:sz="0" w:space="0" w:color="auto"/>
                    <w:right w:val="none" w:sz="0" w:space="0" w:color="auto"/>
                  </w:divBdr>
                  <w:divsChild>
                    <w:div w:id="71115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289206">
      <w:bodyDiv w:val="1"/>
      <w:marLeft w:val="0"/>
      <w:marRight w:val="0"/>
      <w:marTop w:val="0"/>
      <w:marBottom w:val="0"/>
      <w:divBdr>
        <w:top w:val="none" w:sz="0" w:space="0" w:color="auto"/>
        <w:left w:val="none" w:sz="0" w:space="0" w:color="auto"/>
        <w:bottom w:val="none" w:sz="0" w:space="0" w:color="auto"/>
        <w:right w:val="none" w:sz="0" w:space="0" w:color="auto"/>
      </w:divBdr>
      <w:divsChild>
        <w:div w:id="725567271">
          <w:marLeft w:val="0"/>
          <w:marRight w:val="0"/>
          <w:marTop w:val="0"/>
          <w:marBottom w:val="0"/>
          <w:divBdr>
            <w:top w:val="none" w:sz="0" w:space="0" w:color="auto"/>
            <w:left w:val="none" w:sz="0" w:space="0" w:color="auto"/>
            <w:bottom w:val="none" w:sz="0" w:space="0" w:color="auto"/>
            <w:right w:val="none" w:sz="0" w:space="0" w:color="auto"/>
          </w:divBdr>
          <w:divsChild>
            <w:div w:id="172259731">
              <w:marLeft w:val="0"/>
              <w:marRight w:val="0"/>
              <w:marTop w:val="0"/>
              <w:marBottom w:val="0"/>
              <w:divBdr>
                <w:top w:val="none" w:sz="0" w:space="0" w:color="auto"/>
                <w:left w:val="none" w:sz="0" w:space="0" w:color="auto"/>
                <w:bottom w:val="none" w:sz="0" w:space="0" w:color="auto"/>
                <w:right w:val="none" w:sz="0" w:space="0" w:color="auto"/>
              </w:divBdr>
            </w:div>
          </w:divsChild>
        </w:div>
        <w:div w:id="1908608620">
          <w:marLeft w:val="0"/>
          <w:marRight w:val="0"/>
          <w:marTop w:val="0"/>
          <w:marBottom w:val="0"/>
          <w:divBdr>
            <w:top w:val="none" w:sz="0" w:space="0" w:color="auto"/>
            <w:left w:val="none" w:sz="0" w:space="0" w:color="auto"/>
            <w:bottom w:val="none" w:sz="0" w:space="0" w:color="auto"/>
            <w:right w:val="none" w:sz="0" w:space="0" w:color="auto"/>
          </w:divBdr>
          <w:divsChild>
            <w:div w:id="348719661">
              <w:marLeft w:val="0"/>
              <w:marRight w:val="0"/>
              <w:marTop w:val="0"/>
              <w:marBottom w:val="0"/>
              <w:divBdr>
                <w:top w:val="none" w:sz="0" w:space="0" w:color="auto"/>
                <w:left w:val="none" w:sz="0" w:space="0" w:color="auto"/>
                <w:bottom w:val="none" w:sz="0" w:space="0" w:color="auto"/>
                <w:right w:val="none" w:sz="0" w:space="0" w:color="auto"/>
              </w:divBdr>
              <w:divsChild>
                <w:div w:id="86717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733141">
      <w:bodyDiv w:val="1"/>
      <w:marLeft w:val="0"/>
      <w:marRight w:val="0"/>
      <w:marTop w:val="0"/>
      <w:marBottom w:val="0"/>
      <w:divBdr>
        <w:top w:val="none" w:sz="0" w:space="0" w:color="auto"/>
        <w:left w:val="none" w:sz="0" w:space="0" w:color="auto"/>
        <w:bottom w:val="none" w:sz="0" w:space="0" w:color="auto"/>
        <w:right w:val="none" w:sz="0" w:space="0" w:color="auto"/>
      </w:divBdr>
      <w:divsChild>
        <w:div w:id="789030">
          <w:marLeft w:val="0"/>
          <w:marRight w:val="0"/>
          <w:marTop w:val="0"/>
          <w:marBottom w:val="0"/>
          <w:divBdr>
            <w:top w:val="none" w:sz="0" w:space="0" w:color="auto"/>
            <w:left w:val="none" w:sz="0" w:space="0" w:color="auto"/>
            <w:bottom w:val="none" w:sz="0" w:space="0" w:color="auto"/>
            <w:right w:val="none" w:sz="0" w:space="0" w:color="auto"/>
          </w:divBdr>
          <w:divsChild>
            <w:div w:id="2011445098">
              <w:marLeft w:val="0"/>
              <w:marRight w:val="0"/>
              <w:marTop w:val="0"/>
              <w:marBottom w:val="0"/>
              <w:divBdr>
                <w:top w:val="none" w:sz="0" w:space="0" w:color="auto"/>
                <w:left w:val="none" w:sz="0" w:space="0" w:color="auto"/>
                <w:bottom w:val="none" w:sz="0" w:space="0" w:color="auto"/>
                <w:right w:val="none" w:sz="0" w:space="0" w:color="auto"/>
              </w:divBdr>
            </w:div>
          </w:divsChild>
        </w:div>
        <w:div w:id="241523083">
          <w:marLeft w:val="0"/>
          <w:marRight w:val="0"/>
          <w:marTop w:val="0"/>
          <w:marBottom w:val="0"/>
          <w:divBdr>
            <w:top w:val="none" w:sz="0" w:space="0" w:color="auto"/>
            <w:left w:val="none" w:sz="0" w:space="0" w:color="auto"/>
            <w:bottom w:val="none" w:sz="0" w:space="0" w:color="auto"/>
            <w:right w:val="none" w:sz="0" w:space="0" w:color="auto"/>
          </w:divBdr>
          <w:divsChild>
            <w:div w:id="1223714713">
              <w:marLeft w:val="0"/>
              <w:marRight w:val="0"/>
              <w:marTop w:val="0"/>
              <w:marBottom w:val="0"/>
              <w:divBdr>
                <w:top w:val="none" w:sz="0" w:space="0" w:color="auto"/>
                <w:left w:val="none" w:sz="0" w:space="0" w:color="auto"/>
                <w:bottom w:val="none" w:sz="0" w:space="0" w:color="auto"/>
                <w:right w:val="none" w:sz="0" w:space="0" w:color="auto"/>
              </w:divBdr>
              <w:divsChild>
                <w:div w:id="190286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337255">
      <w:bodyDiv w:val="1"/>
      <w:marLeft w:val="0"/>
      <w:marRight w:val="0"/>
      <w:marTop w:val="0"/>
      <w:marBottom w:val="0"/>
      <w:divBdr>
        <w:top w:val="none" w:sz="0" w:space="0" w:color="auto"/>
        <w:left w:val="none" w:sz="0" w:space="0" w:color="auto"/>
        <w:bottom w:val="none" w:sz="0" w:space="0" w:color="auto"/>
        <w:right w:val="none" w:sz="0" w:space="0" w:color="auto"/>
      </w:divBdr>
      <w:divsChild>
        <w:div w:id="305597659">
          <w:marLeft w:val="0"/>
          <w:marRight w:val="0"/>
          <w:marTop w:val="0"/>
          <w:marBottom w:val="0"/>
          <w:divBdr>
            <w:top w:val="none" w:sz="0" w:space="0" w:color="auto"/>
            <w:left w:val="none" w:sz="0" w:space="0" w:color="auto"/>
            <w:bottom w:val="none" w:sz="0" w:space="0" w:color="auto"/>
            <w:right w:val="none" w:sz="0" w:space="0" w:color="auto"/>
          </w:divBdr>
          <w:divsChild>
            <w:div w:id="523986124">
              <w:marLeft w:val="0"/>
              <w:marRight w:val="0"/>
              <w:marTop w:val="0"/>
              <w:marBottom w:val="0"/>
              <w:divBdr>
                <w:top w:val="none" w:sz="0" w:space="0" w:color="auto"/>
                <w:left w:val="none" w:sz="0" w:space="0" w:color="auto"/>
                <w:bottom w:val="none" w:sz="0" w:space="0" w:color="auto"/>
                <w:right w:val="none" w:sz="0" w:space="0" w:color="auto"/>
              </w:divBdr>
            </w:div>
          </w:divsChild>
        </w:div>
        <w:div w:id="2091391914">
          <w:marLeft w:val="0"/>
          <w:marRight w:val="0"/>
          <w:marTop w:val="0"/>
          <w:marBottom w:val="0"/>
          <w:divBdr>
            <w:top w:val="none" w:sz="0" w:space="0" w:color="auto"/>
            <w:left w:val="none" w:sz="0" w:space="0" w:color="auto"/>
            <w:bottom w:val="none" w:sz="0" w:space="0" w:color="auto"/>
            <w:right w:val="none" w:sz="0" w:space="0" w:color="auto"/>
          </w:divBdr>
          <w:divsChild>
            <w:div w:id="1675573909">
              <w:marLeft w:val="0"/>
              <w:marRight w:val="0"/>
              <w:marTop w:val="0"/>
              <w:marBottom w:val="0"/>
              <w:divBdr>
                <w:top w:val="none" w:sz="0" w:space="0" w:color="auto"/>
                <w:left w:val="none" w:sz="0" w:space="0" w:color="auto"/>
                <w:bottom w:val="none" w:sz="0" w:space="0" w:color="auto"/>
                <w:right w:val="none" w:sz="0" w:space="0" w:color="auto"/>
              </w:divBdr>
              <w:divsChild>
                <w:div w:id="67797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225736">
      <w:bodyDiv w:val="1"/>
      <w:marLeft w:val="0"/>
      <w:marRight w:val="0"/>
      <w:marTop w:val="0"/>
      <w:marBottom w:val="0"/>
      <w:divBdr>
        <w:top w:val="none" w:sz="0" w:space="0" w:color="auto"/>
        <w:left w:val="none" w:sz="0" w:space="0" w:color="auto"/>
        <w:bottom w:val="none" w:sz="0" w:space="0" w:color="auto"/>
        <w:right w:val="none" w:sz="0" w:space="0" w:color="auto"/>
      </w:divBdr>
      <w:divsChild>
        <w:div w:id="196705307">
          <w:marLeft w:val="0"/>
          <w:marRight w:val="0"/>
          <w:marTop w:val="0"/>
          <w:marBottom w:val="0"/>
          <w:divBdr>
            <w:top w:val="none" w:sz="0" w:space="0" w:color="auto"/>
            <w:left w:val="none" w:sz="0" w:space="0" w:color="auto"/>
            <w:bottom w:val="none" w:sz="0" w:space="0" w:color="auto"/>
            <w:right w:val="none" w:sz="0" w:space="0" w:color="auto"/>
          </w:divBdr>
          <w:divsChild>
            <w:div w:id="1820725046">
              <w:marLeft w:val="0"/>
              <w:marRight w:val="0"/>
              <w:marTop w:val="0"/>
              <w:marBottom w:val="0"/>
              <w:divBdr>
                <w:top w:val="none" w:sz="0" w:space="0" w:color="auto"/>
                <w:left w:val="none" w:sz="0" w:space="0" w:color="auto"/>
                <w:bottom w:val="none" w:sz="0" w:space="0" w:color="auto"/>
                <w:right w:val="none" w:sz="0" w:space="0" w:color="auto"/>
              </w:divBdr>
              <w:divsChild>
                <w:div w:id="1050349515">
                  <w:marLeft w:val="0"/>
                  <w:marRight w:val="0"/>
                  <w:marTop w:val="0"/>
                  <w:marBottom w:val="0"/>
                  <w:divBdr>
                    <w:top w:val="none" w:sz="0" w:space="0" w:color="auto"/>
                    <w:left w:val="none" w:sz="0" w:space="0" w:color="auto"/>
                    <w:bottom w:val="none" w:sz="0" w:space="0" w:color="auto"/>
                    <w:right w:val="none" w:sz="0" w:space="0" w:color="auto"/>
                  </w:divBdr>
                  <w:divsChild>
                    <w:div w:id="106503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207065">
      <w:bodyDiv w:val="1"/>
      <w:marLeft w:val="0"/>
      <w:marRight w:val="0"/>
      <w:marTop w:val="0"/>
      <w:marBottom w:val="0"/>
      <w:divBdr>
        <w:top w:val="none" w:sz="0" w:space="0" w:color="auto"/>
        <w:left w:val="none" w:sz="0" w:space="0" w:color="auto"/>
        <w:bottom w:val="none" w:sz="0" w:space="0" w:color="auto"/>
        <w:right w:val="none" w:sz="0" w:space="0" w:color="auto"/>
      </w:divBdr>
      <w:divsChild>
        <w:div w:id="1854566800">
          <w:marLeft w:val="0"/>
          <w:marRight w:val="0"/>
          <w:marTop w:val="0"/>
          <w:marBottom w:val="0"/>
          <w:divBdr>
            <w:top w:val="none" w:sz="0" w:space="0" w:color="auto"/>
            <w:left w:val="none" w:sz="0" w:space="0" w:color="auto"/>
            <w:bottom w:val="none" w:sz="0" w:space="0" w:color="auto"/>
            <w:right w:val="none" w:sz="0" w:space="0" w:color="auto"/>
          </w:divBdr>
          <w:divsChild>
            <w:div w:id="1553343750">
              <w:marLeft w:val="0"/>
              <w:marRight w:val="0"/>
              <w:marTop w:val="0"/>
              <w:marBottom w:val="0"/>
              <w:divBdr>
                <w:top w:val="none" w:sz="0" w:space="0" w:color="auto"/>
                <w:left w:val="none" w:sz="0" w:space="0" w:color="auto"/>
                <w:bottom w:val="none" w:sz="0" w:space="0" w:color="auto"/>
                <w:right w:val="none" w:sz="0" w:space="0" w:color="auto"/>
              </w:divBdr>
            </w:div>
          </w:divsChild>
        </w:div>
        <w:div w:id="793985114">
          <w:marLeft w:val="0"/>
          <w:marRight w:val="0"/>
          <w:marTop w:val="0"/>
          <w:marBottom w:val="0"/>
          <w:divBdr>
            <w:top w:val="none" w:sz="0" w:space="0" w:color="auto"/>
            <w:left w:val="none" w:sz="0" w:space="0" w:color="auto"/>
            <w:bottom w:val="none" w:sz="0" w:space="0" w:color="auto"/>
            <w:right w:val="none" w:sz="0" w:space="0" w:color="auto"/>
          </w:divBdr>
          <w:divsChild>
            <w:div w:id="1373774858">
              <w:marLeft w:val="0"/>
              <w:marRight w:val="0"/>
              <w:marTop w:val="0"/>
              <w:marBottom w:val="0"/>
              <w:divBdr>
                <w:top w:val="none" w:sz="0" w:space="0" w:color="auto"/>
                <w:left w:val="none" w:sz="0" w:space="0" w:color="auto"/>
                <w:bottom w:val="none" w:sz="0" w:space="0" w:color="auto"/>
                <w:right w:val="none" w:sz="0" w:space="0" w:color="auto"/>
              </w:divBdr>
              <w:divsChild>
                <w:div w:id="151900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177284">
      <w:bodyDiv w:val="1"/>
      <w:marLeft w:val="0"/>
      <w:marRight w:val="0"/>
      <w:marTop w:val="0"/>
      <w:marBottom w:val="0"/>
      <w:divBdr>
        <w:top w:val="none" w:sz="0" w:space="0" w:color="auto"/>
        <w:left w:val="none" w:sz="0" w:space="0" w:color="auto"/>
        <w:bottom w:val="none" w:sz="0" w:space="0" w:color="auto"/>
        <w:right w:val="none" w:sz="0" w:space="0" w:color="auto"/>
      </w:divBdr>
      <w:divsChild>
        <w:div w:id="704402203">
          <w:marLeft w:val="0"/>
          <w:marRight w:val="0"/>
          <w:marTop w:val="0"/>
          <w:marBottom w:val="0"/>
          <w:divBdr>
            <w:top w:val="none" w:sz="0" w:space="0" w:color="auto"/>
            <w:left w:val="none" w:sz="0" w:space="0" w:color="auto"/>
            <w:bottom w:val="none" w:sz="0" w:space="0" w:color="auto"/>
            <w:right w:val="none" w:sz="0" w:space="0" w:color="auto"/>
          </w:divBdr>
          <w:divsChild>
            <w:div w:id="1114321761">
              <w:marLeft w:val="0"/>
              <w:marRight w:val="0"/>
              <w:marTop w:val="0"/>
              <w:marBottom w:val="0"/>
              <w:divBdr>
                <w:top w:val="none" w:sz="0" w:space="0" w:color="auto"/>
                <w:left w:val="none" w:sz="0" w:space="0" w:color="auto"/>
                <w:bottom w:val="none" w:sz="0" w:space="0" w:color="auto"/>
                <w:right w:val="none" w:sz="0" w:space="0" w:color="auto"/>
              </w:divBdr>
              <w:divsChild>
                <w:div w:id="1572692233">
                  <w:marLeft w:val="0"/>
                  <w:marRight w:val="0"/>
                  <w:marTop w:val="0"/>
                  <w:marBottom w:val="0"/>
                  <w:divBdr>
                    <w:top w:val="none" w:sz="0" w:space="0" w:color="auto"/>
                    <w:left w:val="none" w:sz="0" w:space="0" w:color="auto"/>
                    <w:bottom w:val="none" w:sz="0" w:space="0" w:color="auto"/>
                    <w:right w:val="none" w:sz="0" w:space="0" w:color="auto"/>
                  </w:divBdr>
                  <w:divsChild>
                    <w:div w:id="51172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522037">
      <w:bodyDiv w:val="1"/>
      <w:marLeft w:val="0"/>
      <w:marRight w:val="0"/>
      <w:marTop w:val="0"/>
      <w:marBottom w:val="0"/>
      <w:divBdr>
        <w:top w:val="none" w:sz="0" w:space="0" w:color="auto"/>
        <w:left w:val="none" w:sz="0" w:space="0" w:color="auto"/>
        <w:bottom w:val="none" w:sz="0" w:space="0" w:color="auto"/>
        <w:right w:val="none" w:sz="0" w:space="0" w:color="auto"/>
      </w:divBdr>
      <w:divsChild>
        <w:div w:id="958992906">
          <w:marLeft w:val="0"/>
          <w:marRight w:val="0"/>
          <w:marTop w:val="0"/>
          <w:marBottom w:val="0"/>
          <w:divBdr>
            <w:top w:val="none" w:sz="0" w:space="0" w:color="auto"/>
            <w:left w:val="none" w:sz="0" w:space="0" w:color="auto"/>
            <w:bottom w:val="none" w:sz="0" w:space="0" w:color="auto"/>
            <w:right w:val="none" w:sz="0" w:space="0" w:color="auto"/>
          </w:divBdr>
          <w:divsChild>
            <w:div w:id="2017070439">
              <w:marLeft w:val="0"/>
              <w:marRight w:val="0"/>
              <w:marTop w:val="0"/>
              <w:marBottom w:val="0"/>
              <w:divBdr>
                <w:top w:val="none" w:sz="0" w:space="0" w:color="auto"/>
                <w:left w:val="none" w:sz="0" w:space="0" w:color="auto"/>
                <w:bottom w:val="none" w:sz="0" w:space="0" w:color="auto"/>
                <w:right w:val="none" w:sz="0" w:space="0" w:color="auto"/>
              </w:divBdr>
            </w:div>
          </w:divsChild>
        </w:div>
        <w:div w:id="635380390">
          <w:marLeft w:val="0"/>
          <w:marRight w:val="0"/>
          <w:marTop w:val="0"/>
          <w:marBottom w:val="0"/>
          <w:divBdr>
            <w:top w:val="none" w:sz="0" w:space="0" w:color="auto"/>
            <w:left w:val="none" w:sz="0" w:space="0" w:color="auto"/>
            <w:bottom w:val="none" w:sz="0" w:space="0" w:color="auto"/>
            <w:right w:val="none" w:sz="0" w:space="0" w:color="auto"/>
          </w:divBdr>
          <w:divsChild>
            <w:div w:id="324817616">
              <w:marLeft w:val="0"/>
              <w:marRight w:val="0"/>
              <w:marTop w:val="0"/>
              <w:marBottom w:val="0"/>
              <w:divBdr>
                <w:top w:val="none" w:sz="0" w:space="0" w:color="auto"/>
                <w:left w:val="none" w:sz="0" w:space="0" w:color="auto"/>
                <w:bottom w:val="none" w:sz="0" w:space="0" w:color="auto"/>
                <w:right w:val="none" w:sz="0" w:space="0" w:color="auto"/>
              </w:divBdr>
              <w:divsChild>
                <w:div w:id="188090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466743">
          <w:marLeft w:val="0"/>
          <w:marRight w:val="0"/>
          <w:marTop w:val="0"/>
          <w:marBottom w:val="0"/>
          <w:divBdr>
            <w:top w:val="none" w:sz="0" w:space="0" w:color="auto"/>
            <w:left w:val="none" w:sz="0" w:space="0" w:color="auto"/>
            <w:bottom w:val="none" w:sz="0" w:space="0" w:color="auto"/>
            <w:right w:val="none" w:sz="0" w:space="0" w:color="auto"/>
          </w:divBdr>
          <w:divsChild>
            <w:div w:id="1133018868">
              <w:marLeft w:val="0"/>
              <w:marRight w:val="0"/>
              <w:marTop w:val="0"/>
              <w:marBottom w:val="0"/>
              <w:divBdr>
                <w:top w:val="none" w:sz="0" w:space="0" w:color="auto"/>
                <w:left w:val="none" w:sz="0" w:space="0" w:color="auto"/>
                <w:bottom w:val="none" w:sz="0" w:space="0" w:color="auto"/>
                <w:right w:val="none" w:sz="0" w:space="0" w:color="auto"/>
              </w:divBdr>
            </w:div>
          </w:divsChild>
        </w:div>
        <w:div w:id="289749438">
          <w:marLeft w:val="0"/>
          <w:marRight w:val="0"/>
          <w:marTop w:val="0"/>
          <w:marBottom w:val="0"/>
          <w:divBdr>
            <w:top w:val="none" w:sz="0" w:space="0" w:color="auto"/>
            <w:left w:val="none" w:sz="0" w:space="0" w:color="auto"/>
            <w:bottom w:val="none" w:sz="0" w:space="0" w:color="auto"/>
            <w:right w:val="none" w:sz="0" w:space="0" w:color="auto"/>
          </w:divBdr>
          <w:divsChild>
            <w:div w:id="183446548">
              <w:marLeft w:val="0"/>
              <w:marRight w:val="0"/>
              <w:marTop w:val="0"/>
              <w:marBottom w:val="0"/>
              <w:divBdr>
                <w:top w:val="none" w:sz="0" w:space="0" w:color="auto"/>
                <w:left w:val="none" w:sz="0" w:space="0" w:color="auto"/>
                <w:bottom w:val="none" w:sz="0" w:space="0" w:color="auto"/>
                <w:right w:val="none" w:sz="0" w:space="0" w:color="auto"/>
              </w:divBdr>
              <w:divsChild>
                <w:div w:id="106799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00339">
      <w:bodyDiv w:val="1"/>
      <w:marLeft w:val="0"/>
      <w:marRight w:val="0"/>
      <w:marTop w:val="0"/>
      <w:marBottom w:val="0"/>
      <w:divBdr>
        <w:top w:val="none" w:sz="0" w:space="0" w:color="auto"/>
        <w:left w:val="none" w:sz="0" w:space="0" w:color="auto"/>
        <w:bottom w:val="none" w:sz="0" w:space="0" w:color="auto"/>
        <w:right w:val="none" w:sz="0" w:space="0" w:color="auto"/>
      </w:divBdr>
      <w:divsChild>
        <w:div w:id="1380979139">
          <w:marLeft w:val="0"/>
          <w:marRight w:val="0"/>
          <w:marTop w:val="0"/>
          <w:marBottom w:val="0"/>
          <w:divBdr>
            <w:top w:val="none" w:sz="0" w:space="0" w:color="auto"/>
            <w:left w:val="none" w:sz="0" w:space="0" w:color="auto"/>
            <w:bottom w:val="none" w:sz="0" w:space="0" w:color="auto"/>
            <w:right w:val="none" w:sz="0" w:space="0" w:color="auto"/>
          </w:divBdr>
          <w:divsChild>
            <w:div w:id="1448357133">
              <w:marLeft w:val="0"/>
              <w:marRight w:val="0"/>
              <w:marTop w:val="0"/>
              <w:marBottom w:val="0"/>
              <w:divBdr>
                <w:top w:val="none" w:sz="0" w:space="0" w:color="auto"/>
                <w:left w:val="none" w:sz="0" w:space="0" w:color="auto"/>
                <w:bottom w:val="none" w:sz="0" w:space="0" w:color="auto"/>
                <w:right w:val="none" w:sz="0" w:space="0" w:color="auto"/>
              </w:divBdr>
            </w:div>
          </w:divsChild>
        </w:div>
        <w:div w:id="1859464314">
          <w:marLeft w:val="0"/>
          <w:marRight w:val="0"/>
          <w:marTop w:val="0"/>
          <w:marBottom w:val="0"/>
          <w:divBdr>
            <w:top w:val="none" w:sz="0" w:space="0" w:color="auto"/>
            <w:left w:val="none" w:sz="0" w:space="0" w:color="auto"/>
            <w:bottom w:val="none" w:sz="0" w:space="0" w:color="auto"/>
            <w:right w:val="none" w:sz="0" w:space="0" w:color="auto"/>
          </w:divBdr>
          <w:divsChild>
            <w:div w:id="1743142762">
              <w:marLeft w:val="0"/>
              <w:marRight w:val="0"/>
              <w:marTop w:val="0"/>
              <w:marBottom w:val="0"/>
              <w:divBdr>
                <w:top w:val="none" w:sz="0" w:space="0" w:color="auto"/>
                <w:left w:val="none" w:sz="0" w:space="0" w:color="auto"/>
                <w:bottom w:val="none" w:sz="0" w:space="0" w:color="auto"/>
                <w:right w:val="none" w:sz="0" w:space="0" w:color="auto"/>
              </w:divBdr>
              <w:divsChild>
                <w:div w:id="166855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041898">
      <w:bodyDiv w:val="1"/>
      <w:marLeft w:val="0"/>
      <w:marRight w:val="0"/>
      <w:marTop w:val="0"/>
      <w:marBottom w:val="0"/>
      <w:divBdr>
        <w:top w:val="none" w:sz="0" w:space="0" w:color="auto"/>
        <w:left w:val="none" w:sz="0" w:space="0" w:color="auto"/>
        <w:bottom w:val="none" w:sz="0" w:space="0" w:color="auto"/>
        <w:right w:val="none" w:sz="0" w:space="0" w:color="auto"/>
      </w:divBdr>
      <w:divsChild>
        <w:div w:id="1527987427">
          <w:marLeft w:val="0"/>
          <w:marRight w:val="0"/>
          <w:marTop w:val="0"/>
          <w:marBottom w:val="0"/>
          <w:divBdr>
            <w:top w:val="none" w:sz="0" w:space="0" w:color="auto"/>
            <w:left w:val="none" w:sz="0" w:space="0" w:color="auto"/>
            <w:bottom w:val="none" w:sz="0" w:space="0" w:color="auto"/>
            <w:right w:val="none" w:sz="0" w:space="0" w:color="auto"/>
          </w:divBdr>
          <w:divsChild>
            <w:div w:id="944073307">
              <w:marLeft w:val="0"/>
              <w:marRight w:val="0"/>
              <w:marTop w:val="0"/>
              <w:marBottom w:val="0"/>
              <w:divBdr>
                <w:top w:val="none" w:sz="0" w:space="0" w:color="auto"/>
                <w:left w:val="none" w:sz="0" w:space="0" w:color="auto"/>
                <w:bottom w:val="none" w:sz="0" w:space="0" w:color="auto"/>
                <w:right w:val="none" w:sz="0" w:space="0" w:color="auto"/>
              </w:divBdr>
              <w:divsChild>
                <w:div w:id="647976364">
                  <w:marLeft w:val="0"/>
                  <w:marRight w:val="0"/>
                  <w:marTop w:val="0"/>
                  <w:marBottom w:val="0"/>
                  <w:divBdr>
                    <w:top w:val="none" w:sz="0" w:space="0" w:color="auto"/>
                    <w:left w:val="none" w:sz="0" w:space="0" w:color="auto"/>
                    <w:bottom w:val="none" w:sz="0" w:space="0" w:color="auto"/>
                    <w:right w:val="none" w:sz="0" w:space="0" w:color="auto"/>
                  </w:divBdr>
                  <w:divsChild>
                    <w:div w:id="174425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446401">
      <w:bodyDiv w:val="1"/>
      <w:marLeft w:val="0"/>
      <w:marRight w:val="0"/>
      <w:marTop w:val="0"/>
      <w:marBottom w:val="0"/>
      <w:divBdr>
        <w:top w:val="none" w:sz="0" w:space="0" w:color="auto"/>
        <w:left w:val="none" w:sz="0" w:space="0" w:color="auto"/>
        <w:bottom w:val="none" w:sz="0" w:space="0" w:color="auto"/>
        <w:right w:val="none" w:sz="0" w:space="0" w:color="auto"/>
      </w:divBdr>
      <w:divsChild>
        <w:div w:id="1377974932">
          <w:marLeft w:val="0"/>
          <w:marRight w:val="0"/>
          <w:marTop w:val="0"/>
          <w:marBottom w:val="0"/>
          <w:divBdr>
            <w:top w:val="none" w:sz="0" w:space="0" w:color="auto"/>
            <w:left w:val="none" w:sz="0" w:space="0" w:color="auto"/>
            <w:bottom w:val="none" w:sz="0" w:space="0" w:color="auto"/>
            <w:right w:val="none" w:sz="0" w:space="0" w:color="auto"/>
          </w:divBdr>
          <w:divsChild>
            <w:div w:id="246380001">
              <w:marLeft w:val="0"/>
              <w:marRight w:val="0"/>
              <w:marTop w:val="0"/>
              <w:marBottom w:val="0"/>
              <w:divBdr>
                <w:top w:val="none" w:sz="0" w:space="0" w:color="auto"/>
                <w:left w:val="none" w:sz="0" w:space="0" w:color="auto"/>
                <w:bottom w:val="none" w:sz="0" w:space="0" w:color="auto"/>
                <w:right w:val="none" w:sz="0" w:space="0" w:color="auto"/>
              </w:divBdr>
            </w:div>
          </w:divsChild>
        </w:div>
        <w:div w:id="2123452067">
          <w:marLeft w:val="0"/>
          <w:marRight w:val="0"/>
          <w:marTop w:val="0"/>
          <w:marBottom w:val="0"/>
          <w:divBdr>
            <w:top w:val="none" w:sz="0" w:space="0" w:color="auto"/>
            <w:left w:val="none" w:sz="0" w:space="0" w:color="auto"/>
            <w:bottom w:val="none" w:sz="0" w:space="0" w:color="auto"/>
            <w:right w:val="none" w:sz="0" w:space="0" w:color="auto"/>
          </w:divBdr>
          <w:divsChild>
            <w:div w:id="219362441">
              <w:marLeft w:val="0"/>
              <w:marRight w:val="0"/>
              <w:marTop w:val="0"/>
              <w:marBottom w:val="0"/>
              <w:divBdr>
                <w:top w:val="none" w:sz="0" w:space="0" w:color="auto"/>
                <w:left w:val="none" w:sz="0" w:space="0" w:color="auto"/>
                <w:bottom w:val="none" w:sz="0" w:space="0" w:color="auto"/>
                <w:right w:val="none" w:sz="0" w:space="0" w:color="auto"/>
              </w:divBdr>
              <w:divsChild>
                <w:div w:id="140013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487431">
      <w:bodyDiv w:val="1"/>
      <w:marLeft w:val="0"/>
      <w:marRight w:val="0"/>
      <w:marTop w:val="0"/>
      <w:marBottom w:val="0"/>
      <w:divBdr>
        <w:top w:val="none" w:sz="0" w:space="0" w:color="auto"/>
        <w:left w:val="none" w:sz="0" w:space="0" w:color="auto"/>
        <w:bottom w:val="none" w:sz="0" w:space="0" w:color="auto"/>
        <w:right w:val="none" w:sz="0" w:space="0" w:color="auto"/>
      </w:divBdr>
      <w:divsChild>
        <w:div w:id="553007194">
          <w:marLeft w:val="0"/>
          <w:marRight w:val="0"/>
          <w:marTop w:val="0"/>
          <w:marBottom w:val="0"/>
          <w:divBdr>
            <w:top w:val="none" w:sz="0" w:space="0" w:color="auto"/>
            <w:left w:val="none" w:sz="0" w:space="0" w:color="auto"/>
            <w:bottom w:val="none" w:sz="0" w:space="0" w:color="auto"/>
            <w:right w:val="none" w:sz="0" w:space="0" w:color="auto"/>
          </w:divBdr>
          <w:divsChild>
            <w:div w:id="489909960">
              <w:marLeft w:val="0"/>
              <w:marRight w:val="0"/>
              <w:marTop w:val="0"/>
              <w:marBottom w:val="0"/>
              <w:divBdr>
                <w:top w:val="none" w:sz="0" w:space="0" w:color="auto"/>
                <w:left w:val="none" w:sz="0" w:space="0" w:color="auto"/>
                <w:bottom w:val="none" w:sz="0" w:space="0" w:color="auto"/>
                <w:right w:val="none" w:sz="0" w:space="0" w:color="auto"/>
              </w:divBdr>
            </w:div>
          </w:divsChild>
        </w:div>
        <w:div w:id="1442648695">
          <w:marLeft w:val="0"/>
          <w:marRight w:val="0"/>
          <w:marTop w:val="0"/>
          <w:marBottom w:val="0"/>
          <w:divBdr>
            <w:top w:val="none" w:sz="0" w:space="0" w:color="auto"/>
            <w:left w:val="none" w:sz="0" w:space="0" w:color="auto"/>
            <w:bottom w:val="none" w:sz="0" w:space="0" w:color="auto"/>
            <w:right w:val="none" w:sz="0" w:space="0" w:color="auto"/>
          </w:divBdr>
          <w:divsChild>
            <w:div w:id="297154116">
              <w:marLeft w:val="0"/>
              <w:marRight w:val="0"/>
              <w:marTop w:val="0"/>
              <w:marBottom w:val="0"/>
              <w:divBdr>
                <w:top w:val="none" w:sz="0" w:space="0" w:color="auto"/>
                <w:left w:val="none" w:sz="0" w:space="0" w:color="auto"/>
                <w:bottom w:val="none" w:sz="0" w:space="0" w:color="auto"/>
                <w:right w:val="none" w:sz="0" w:space="0" w:color="auto"/>
              </w:divBdr>
              <w:divsChild>
                <w:div w:id="44912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276948">
          <w:marLeft w:val="0"/>
          <w:marRight w:val="0"/>
          <w:marTop w:val="0"/>
          <w:marBottom w:val="0"/>
          <w:divBdr>
            <w:top w:val="none" w:sz="0" w:space="0" w:color="auto"/>
            <w:left w:val="none" w:sz="0" w:space="0" w:color="auto"/>
            <w:bottom w:val="none" w:sz="0" w:space="0" w:color="auto"/>
            <w:right w:val="none" w:sz="0" w:space="0" w:color="auto"/>
          </w:divBdr>
          <w:divsChild>
            <w:div w:id="1904680020">
              <w:marLeft w:val="0"/>
              <w:marRight w:val="0"/>
              <w:marTop w:val="0"/>
              <w:marBottom w:val="0"/>
              <w:divBdr>
                <w:top w:val="none" w:sz="0" w:space="0" w:color="auto"/>
                <w:left w:val="none" w:sz="0" w:space="0" w:color="auto"/>
                <w:bottom w:val="none" w:sz="0" w:space="0" w:color="auto"/>
                <w:right w:val="none" w:sz="0" w:space="0" w:color="auto"/>
              </w:divBdr>
            </w:div>
          </w:divsChild>
        </w:div>
        <w:div w:id="445003706">
          <w:marLeft w:val="0"/>
          <w:marRight w:val="0"/>
          <w:marTop w:val="0"/>
          <w:marBottom w:val="0"/>
          <w:divBdr>
            <w:top w:val="none" w:sz="0" w:space="0" w:color="auto"/>
            <w:left w:val="none" w:sz="0" w:space="0" w:color="auto"/>
            <w:bottom w:val="none" w:sz="0" w:space="0" w:color="auto"/>
            <w:right w:val="none" w:sz="0" w:space="0" w:color="auto"/>
          </w:divBdr>
          <w:divsChild>
            <w:div w:id="2099132307">
              <w:marLeft w:val="0"/>
              <w:marRight w:val="0"/>
              <w:marTop w:val="0"/>
              <w:marBottom w:val="0"/>
              <w:divBdr>
                <w:top w:val="none" w:sz="0" w:space="0" w:color="auto"/>
                <w:left w:val="none" w:sz="0" w:space="0" w:color="auto"/>
                <w:bottom w:val="none" w:sz="0" w:space="0" w:color="auto"/>
                <w:right w:val="none" w:sz="0" w:space="0" w:color="auto"/>
              </w:divBdr>
              <w:divsChild>
                <w:div w:id="1967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992556">
      <w:bodyDiv w:val="1"/>
      <w:marLeft w:val="0"/>
      <w:marRight w:val="0"/>
      <w:marTop w:val="0"/>
      <w:marBottom w:val="0"/>
      <w:divBdr>
        <w:top w:val="none" w:sz="0" w:space="0" w:color="auto"/>
        <w:left w:val="none" w:sz="0" w:space="0" w:color="auto"/>
        <w:bottom w:val="none" w:sz="0" w:space="0" w:color="auto"/>
        <w:right w:val="none" w:sz="0" w:space="0" w:color="auto"/>
      </w:divBdr>
      <w:divsChild>
        <w:div w:id="2041472327">
          <w:marLeft w:val="0"/>
          <w:marRight w:val="0"/>
          <w:marTop w:val="0"/>
          <w:marBottom w:val="0"/>
          <w:divBdr>
            <w:top w:val="none" w:sz="0" w:space="0" w:color="auto"/>
            <w:left w:val="none" w:sz="0" w:space="0" w:color="auto"/>
            <w:bottom w:val="none" w:sz="0" w:space="0" w:color="auto"/>
            <w:right w:val="none" w:sz="0" w:space="0" w:color="auto"/>
          </w:divBdr>
          <w:divsChild>
            <w:div w:id="293826608">
              <w:marLeft w:val="0"/>
              <w:marRight w:val="0"/>
              <w:marTop w:val="0"/>
              <w:marBottom w:val="0"/>
              <w:divBdr>
                <w:top w:val="none" w:sz="0" w:space="0" w:color="auto"/>
                <w:left w:val="none" w:sz="0" w:space="0" w:color="auto"/>
                <w:bottom w:val="none" w:sz="0" w:space="0" w:color="auto"/>
                <w:right w:val="none" w:sz="0" w:space="0" w:color="auto"/>
              </w:divBdr>
            </w:div>
          </w:divsChild>
        </w:div>
        <w:div w:id="1312175014">
          <w:marLeft w:val="0"/>
          <w:marRight w:val="0"/>
          <w:marTop w:val="0"/>
          <w:marBottom w:val="0"/>
          <w:divBdr>
            <w:top w:val="none" w:sz="0" w:space="0" w:color="auto"/>
            <w:left w:val="none" w:sz="0" w:space="0" w:color="auto"/>
            <w:bottom w:val="none" w:sz="0" w:space="0" w:color="auto"/>
            <w:right w:val="none" w:sz="0" w:space="0" w:color="auto"/>
          </w:divBdr>
          <w:divsChild>
            <w:div w:id="651522955">
              <w:marLeft w:val="0"/>
              <w:marRight w:val="0"/>
              <w:marTop w:val="0"/>
              <w:marBottom w:val="0"/>
              <w:divBdr>
                <w:top w:val="none" w:sz="0" w:space="0" w:color="auto"/>
                <w:left w:val="none" w:sz="0" w:space="0" w:color="auto"/>
                <w:bottom w:val="none" w:sz="0" w:space="0" w:color="auto"/>
                <w:right w:val="none" w:sz="0" w:space="0" w:color="auto"/>
              </w:divBdr>
              <w:divsChild>
                <w:div w:id="188174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5821">
          <w:marLeft w:val="0"/>
          <w:marRight w:val="0"/>
          <w:marTop w:val="0"/>
          <w:marBottom w:val="0"/>
          <w:divBdr>
            <w:top w:val="none" w:sz="0" w:space="0" w:color="auto"/>
            <w:left w:val="none" w:sz="0" w:space="0" w:color="auto"/>
            <w:bottom w:val="none" w:sz="0" w:space="0" w:color="auto"/>
            <w:right w:val="none" w:sz="0" w:space="0" w:color="auto"/>
          </w:divBdr>
          <w:divsChild>
            <w:div w:id="584340086">
              <w:marLeft w:val="0"/>
              <w:marRight w:val="0"/>
              <w:marTop w:val="0"/>
              <w:marBottom w:val="0"/>
              <w:divBdr>
                <w:top w:val="none" w:sz="0" w:space="0" w:color="auto"/>
                <w:left w:val="none" w:sz="0" w:space="0" w:color="auto"/>
                <w:bottom w:val="none" w:sz="0" w:space="0" w:color="auto"/>
                <w:right w:val="none" w:sz="0" w:space="0" w:color="auto"/>
              </w:divBdr>
              <w:divsChild>
                <w:div w:id="129266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501855">
      <w:bodyDiv w:val="1"/>
      <w:marLeft w:val="0"/>
      <w:marRight w:val="0"/>
      <w:marTop w:val="0"/>
      <w:marBottom w:val="0"/>
      <w:divBdr>
        <w:top w:val="none" w:sz="0" w:space="0" w:color="auto"/>
        <w:left w:val="none" w:sz="0" w:space="0" w:color="auto"/>
        <w:bottom w:val="none" w:sz="0" w:space="0" w:color="auto"/>
        <w:right w:val="none" w:sz="0" w:space="0" w:color="auto"/>
      </w:divBdr>
      <w:divsChild>
        <w:div w:id="1911966247">
          <w:marLeft w:val="0"/>
          <w:marRight w:val="0"/>
          <w:marTop w:val="0"/>
          <w:marBottom w:val="0"/>
          <w:divBdr>
            <w:top w:val="none" w:sz="0" w:space="0" w:color="auto"/>
            <w:left w:val="none" w:sz="0" w:space="0" w:color="auto"/>
            <w:bottom w:val="none" w:sz="0" w:space="0" w:color="auto"/>
            <w:right w:val="none" w:sz="0" w:space="0" w:color="auto"/>
          </w:divBdr>
          <w:divsChild>
            <w:div w:id="1704746414">
              <w:marLeft w:val="0"/>
              <w:marRight w:val="0"/>
              <w:marTop w:val="0"/>
              <w:marBottom w:val="0"/>
              <w:divBdr>
                <w:top w:val="none" w:sz="0" w:space="0" w:color="auto"/>
                <w:left w:val="none" w:sz="0" w:space="0" w:color="auto"/>
                <w:bottom w:val="none" w:sz="0" w:space="0" w:color="auto"/>
                <w:right w:val="none" w:sz="0" w:space="0" w:color="auto"/>
              </w:divBdr>
            </w:div>
          </w:divsChild>
        </w:div>
        <w:div w:id="181669835">
          <w:marLeft w:val="0"/>
          <w:marRight w:val="0"/>
          <w:marTop w:val="0"/>
          <w:marBottom w:val="0"/>
          <w:divBdr>
            <w:top w:val="none" w:sz="0" w:space="0" w:color="auto"/>
            <w:left w:val="none" w:sz="0" w:space="0" w:color="auto"/>
            <w:bottom w:val="none" w:sz="0" w:space="0" w:color="auto"/>
            <w:right w:val="none" w:sz="0" w:space="0" w:color="auto"/>
          </w:divBdr>
          <w:divsChild>
            <w:div w:id="671838450">
              <w:marLeft w:val="0"/>
              <w:marRight w:val="0"/>
              <w:marTop w:val="0"/>
              <w:marBottom w:val="0"/>
              <w:divBdr>
                <w:top w:val="none" w:sz="0" w:space="0" w:color="auto"/>
                <w:left w:val="none" w:sz="0" w:space="0" w:color="auto"/>
                <w:bottom w:val="none" w:sz="0" w:space="0" w:color="auto"/>
                <w:right w:val="none" w:sz="0" w:space="0" w:color="auto"/>
              </w:divBdr>
              <w:divsChild>
                <w:div w:id="123412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476263">
      <w:bodyDiv w:val="1"/>
      <w:marLeft w:val="0"/>
      <w:marRight w:val="0"/>
      <w:marTop w:val="0"/>
      <w:marBottom w:val="0"/>
      <w:divBdr>
        <w:top w:val="none" w:sz="0" w:space="0" w:color="auto"/>
        <w:left w:val="none" w:sz="0" w:space="0" w:color="auto"/>
        <w:bottom w:val="none" w:sz="0" w:space="0" w:color="auto"/>
        <w:right w:val="none" w:sz="0" w:space="0" w:color="auto"/>
      </w:divBdr>
      <w:divsChild>
        <w:div w:id="665742831">
          <w:marLeft w:val="0"/>
          <w:marRight w:val="0"/>
          <w:marTop w:val="0"/>
          <w:marBottom w:val="0"/>
          <w:divBdr>
            <w:top w:val="none" w:sz="0" w:space="0" w:color="auto"/>
            <w:left w:val="none" w:sz="0" w:space="0" w:color="auto"/>
            <w:bottom w:val="none" w:sz="0" w:space="0" w:color="auto"/>
            <w:right w:val="none" w:sz="0" w:space="0" w:color="auto"/>
          </w:divBdr>
          <w:divsChild>
            <w:div w:id="181868126">
              <w:marLeft w:val="0"/>
              <w:marRight w:val="0"/>
              <w:marTop w:val="0"/>
              <w:marBottom w:val="0"/>
              <w:divBdr>
                <w:top w:val="none" w:sz="0" w:space="0" w:color="auto"/>
                <w:left w:val="none" w:sz="0" w:space="0" w:color="auto"/>
                <w:bottom w:val="none" w:sz="0" w:space="0" w:color="auto"/>
                <w:right w:val="none" w:sz="0" w:space="0" w:color="auto"/>
              </w:divBdr>
            </w:div>
          </w:divsChild>
        </w:div>
        <w:div w:id="611279705">
          <w:marLeft w:val="0"/>
          <w:marRight w:val="0"/>
          <w:marTop w:val="0"/>
          <w:marBottom w:val="0"/>
          <w:divBdr>
            <w:top w:val="none" w:sz="0" w:space="0" w:color="auto"/>
            <w:left w:val="none" w:sz="0" w:space="0" w:color="auto"/>
            <w:bottom w:val="none" w:sz="0" w:space="0" w:color="auto"/>
            <w:right w:val="none" w:sz="0" w:space="0" w:color="auto"/>
          </w:divBdr>
          <w:divsChild>
            <w:div w:id="1892646214">
              <w:marLeft w:val="0"/>
              <w:marRight w:val="0"/>
              <w:marTop w:val="0"/>
              <w:marBottom w:val="0"/>
              <w:divBdr>
                <w:top w:val="none" w:sz="0" w:space="0" w:color="auto"/>
                <w:left w:val="none" w:sz="0" w:space="0" w:color="auto"/>
                <w:bottom w:val="none" w:sz="0" w:space="0" w:color="auto"/>
                <w:right w:val="none" w:sz="0" w:space="0" w:color="auto"/>
              </w:divBdr>
              <w:divsChild>
                <w:div w:id="62797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780371">
      <w:bodyDiv w:val="1"/>
      <w:marLeft w:val="0"/>
      <w:marRight w:val="0"/>
      <w:marTop w:val="0"/>
      <w:marBottom w:val="0"/>
      <w:divBdr>
        <w:top w:val="none" w:sz="0" w:space="0" w:color="auto"/>
        <w:left w:val="none" w:sz="0" w:space="0" w:color="auto"/>
        <w:bottom w:val="none" w:sz="0" w:space="0" w:color="auto"/>
        <w:right w:val="none" w:sz="0" w:space="0" w:color="auto"/>
      </w:divBdr>
      <w:divsChild>
        <w:div w:id="528107565">
          <w:marLeft w:val="0"/>
          <w:marRight w:val="0"/>
          <w:marTop w:val="0"/>
          <w:marBottom w:val="0"/>
          <w:divBdr>
            <w:top w:val="none" w:sz="0" w:space="0" w:color="auto"/>
            <w:left w:val="none" w:sz="0" w:space="0" w:color="auto"/>
            <w:bottom w:val="none" w:sz="0" w:space="0" w:color="auto"/>
            <w:right w:val="none" w:sz="0" w:space="0" w:color="auto"/>
          </w:divBdr>
          <w:divsChild>
            <w:div w:id="2394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jpeg"/><Relationship Id="rId33" Type="http://schemas.openxmlformats.org/officeDocument/2006/relationships/image" Target="media/image28.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hyperlink" Target="https://ny-fysikkemi.alinea.dk/course/Au4e-oeje-lys-og-farver" TargetMode="External"/><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15</Pages>
  <Words>1772</Words>
  <Characters>10813</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Høgni Olsen</dc:creator>
  <cp:keywords/>
  <dc:description/>
  <cp:lastModifiedBy>Høgni Olsen</cp:lastModifiedBy>
  <cp:revision>1</cp:revision>
  <dcterms:created xsi:type="dcterms:W3CDTF">2023-05-08T20:53:00Z</dcterms:created>
  <dcterms:modified xsi:type="dcterms:W3CDTF">2023-05-08T21:33:00Z</dcterms:modified>
</cp:coreProperties>
</file>