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3B" w:rsidRPr="009D53E9" w:rsidRDefault="00151BDC">
      <w:pPr>
        <w:pStyle w:val="Standard"/>
        <w:rPr>
          <w:b/>
          <w:bCs/>
          <w:sz w:val="44"/>
          <w:szCs w:val="44"/>
          <w:lang w:val="da-DK"/>
        </w:rPr>
      </w:pPr>
      <w:r w:rsidRPr="009D53E9">
        <w:rPr>
          <w:b/>
          <w:bCs/>
          <w:sz w:val="44"/>
          <w:szCs w:val="44"/>
          <w:lang w:val="da-DK"/>
        </w:rPr>
        <w:t>Pulvurheksin Karmarina</w:t>
      </w:r>
    </w:p>
    <w:p w:rsidR="0045713B" w:rsidRPr="009D53E9" w:rsidRDefault="0045713B">
      <w:pPr>
        <w:pStyle w:val="Standard"/>
        <w:jc w:val="both"/>
        <w:rPr>
          <w:b/>
          <w:bCs/>
          <w:sz w:val="40"/>
          <w:szCs w:val="40"/>
          <w:lang w:val="da-DK"/>
        </w:rPr>
      </w:pPr>
    </w:p>
    <w:p w:rsidR="0045713B" w:rsidRPr="009D53E9" w:rsidRDefault="0045713B">
      <w:pPr>
        <w:rPr>
          <w:lang w:val="da-DK"/>
        </w:rPr>
        <w:sectPr w:rsidR="0045713B" w:rsidRPr="009D53E9">
          <w:pgSz w:w="11906" w:h="16838"/>
          <w:pgMar w:top="1134" w:right="1134" w:bottom="1134" w:left="1134" w:header="708" w:footer="708" w:gutter="0"/>
          <w:cols w:space="708"/>
        </w:sectPr>
      </w:pP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lastRenderedPageBreak/>
        <w:t>Pulvurheksin Karmarina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etur sum ein grótmaskina.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/: </w:t>
      </w:r>
      <w:proofErr w:type="spellStart"/>
      <w:r>
        <w:rPr>
          <w:b/>
          <w:bCs/>
          <w:sz w:val="36"/>
          <w:szCs w:val="36"/>
        </w:rPr>
        <w:t>Simmesum</w:t>
      </w:r>
      <w:proofErr w:type="spellEnd"/>
      <w:r>
        <w:rPr>
          <w:b/>
          <w:bCs/>
          <w:sz w:val="36"/>
          <w:szCs w:val="36"/>
        </w:rPr>
        <w:t xml:space="preserve">, </w:t>
      </w:r>
      <w:proofErr w:type="spellStart"/>
      <w:r>
        <w:rPr>
          <w:b/>
          <w:bCs/>
          <w:sz w:val="36"/>
          <w:szCs w:val="36"/>
        </w:rPr>
        <w:t>simmesum</w:t>
      </w:r>
      <w:proofErr w:type="spellEnd"/>
      <w:r>
        <w:rPr>
          <w:b/>
          <w:bCs/>
          <w:sz w:val="36"/>
          <w:szCs w:val="36"/>
        </w:rPr>
        <w:t>,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proofErr w:type="spellStart"/>
      <w:proofErr w:type="gramStart"/>
      <w:r>
        <w:rPr>
          <w:b/>
          <w:bCs/>
          <w:sz w:val="36"/>
          <w:szCs w:val="36"/>
        </w:rPr>
        <w:t>vælígagnist</w:t>
      </w:r>
      <w:proofErr w:type="spellEnd"/>
      <w:proofErr w:type="gramEnd"/>
      <w:r>
        <w:rPr>
          <w:b/>
          <w:bCs/>
          <w:sz w:val="36"/>
          <w:szCs w:val="36"/>
        </w:rPr>
        <w:t>,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um-</w:t>
      </w:r>
      <w:proofErr w:type="spellStart"/>
      <w:r>
        <w:rPr>
          <w:b/>
          <w:bCs/>
          <w:sz w:val="36"/>
          <w:szCs w:val="36"/>
        </w:rPr>
        <w:t>bumm</w:t>
      </w:r>
      <w:proofErr w:type="spellEnd"/>
      <w:r>
        <w:rPr>
          <w:b/>
          <w:bCs/>
          <w:sz w:val="36"/>
          <w:szCs w:val="36"/>
        </w:rPr>
        <w:t>-</w:t>
      </w:r>
      <w:proofErr w:type="spellStart"/>
      <w:r>
        <w:rPr>
          <w:b/>
          <w:bCs/>
          <w:sz w:val="36"/>
          <w:szCs w:val="36"/>
        </w:rPr>
        <w:t>bumm</w:t>
      </w:r>
      <w:proofErr w:type="spellEnd"/>
      <w:proofErr w:type="gramEnd"/>
      <w:r>
        <w:rPr>
          <w:b/>
          <w:bCs/>
          <w:sz w:val="36"/>
          <w:szCs w:val="36"/>
        </w:rPr>
        <w:t>. :/</w:t>
      </w:r>
    </w:p>
    <w:p w:rsidR="0045713B" w:rsidRDefault="0045713B">
      <w:pPr>
        <w:pStyle w:val="Standard"/>
        <w:jc w:val="both"/>
        <w:rPr>
          <w:b/>
          <w:bCs/>
          <w:sz w:val="36"/>
          <w:szCs w:val="36"/>
        </w:rPr>
      </w:pP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Krutt og krabbar gresjar í seg,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afturvið hon drekkur lýsi.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proofErr w:type="gramStart"/>
      <w:r w:rsidRPr="009D53E9">
        <w:rPr>
          <w:b/>
          <w:bCs/>
          <w:sz w:val="36"/>
          <w:szCs w:val="36"/>
          <w:lang w:val="da-DK"/>
        </w:rPr>
        <w:t>/:</w:t>
      </w:r>
      <w:proofErr w:type="gramEnd"/>
      <w:r w:rsidRPr="009D53E9">
        <w:rPr>
          <w:b/>
          <w:bCs/>
          <w:sz w:val="36"/>
          <w:szCs w:val="36"/>
          <w:lang w:val="da-DK"/>
        </w:rPr>
        <w:t xml:space="preserve"> Simmesum, simmesum,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vælígagnist,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um-bumm-bumm. :/</w:t>
      </w:r>
    </w:p>
    <w:p w:rsidR="0045713B" w:rsidRPr="009D53E9" w:rsidRDefault="0045713B">
      <w:pPr>
        <w:pStyle w:val="Standard"/>
        <w:jc w:val="both"/>
        <w:rPr>
          <w:b/>
          <w:bCs/>
          <w:sz w:val="36"/>
          <w:szCs w:val="36"/>
          <w:lang w:val="da-DK"/>
        </w:rPr>
      </w:pP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Krutt og krabbar sprakla illa,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gera hana púra villa.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/: Simmesum, simmesum,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vælígagnist,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um-bumm-bumm. :/</w:t>
      </w:r>
    </w:p>
    <w:p w:rsidR="0045713B" w:rsidRPr="009D53E9" w:rsidRDefault="0045713B">
      <w:pPr>
        <w:pStyle w:val="Standard"/>
        <w:jc w:val="both"/>
        <w:rPr>
          <w:b/>
          <w:bCs/>
          <w:sz w:val="36"/>
          <w:szCs w:val="36"/>
          <w:lang w:val="da-DK"/>
        </w:rPr>
      </w:pP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Ov nógv fekk hon inn í grúkin,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proofErr w:type="spellStart"/>
      <w:proofErr w:type="gramStart"/>
      <w:r>
        <w:rPr>
          <w:b/>
          <w:bCs/>
          <w:sz w:val="36"/>
          <w:szCs w:val="36"/>
        </w:rPr>
        <w:t>tí</w:t>
      </w:r>
      <w:proofErr w:type="spellEnd"/>
      <w:proofErr w:type="gram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fekk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hon</w:t>
      </w:r>
      <w:proofErr w:type="spellEnd"/>
      <w:r>
        <w:rPr>
          <w:b/>
          <w:bCs/>
          <w:sz w:val="36"/>
          <w:szCs w:val="36"/>
        </w:rPr>
        <w:t xml:space="preserve"> so </w:t>
      </w:r>
      <w:proofErr w:type="spellStart"/>
      <w:r>
        <w:rPr>
          <w:b/>
          <w:bCs/>
          <w:sz w:val="36"/>
          <w:szCs w:val="36"/>
        </w:rPr>
        <w:t>ilt</w:t>
      </w:r>
      <w:proofErr w:type="spellEnd"/>
      <w:r>
        <w:rPr>
          <w:b/>
          <w:bCs/>
          <w:sz w:val="36"/>
          <w:szCs w:val="36"/>
        </w:rPr>
        <w:t xml:space="preserve"> í </w:t>
      </w:r>
      <w:proofErr w:type="spellStart"/>
      <w:r>
        <w:rPr>
          <w:b/>
          <w:bCs/>
          <w:sz w:val="36"/>
          <w:szCs w:val="36"/>
        </w:rPr>
        <w:t>búkin</w:t>
      </w:r>
      <w:proofErr w:type="spellEnd"/>
      <w:r>
        <w:rPr>
          <w:b/>
          <w:bCs/>
          <w:sz w:val="36"/>
          <w:szCs w:val="36"/>
        </w:rPr>
        <w:t>.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/: </w:t>
      </w:r>
      <w:proofErr w:type="spellStart"/>
      <w:r>
        <w:rPr>
          <w:b/>
          <w:bCs/>
          <w:sz w:val="36"/>
          <w:szCs w:val="36"/>
        </w:rPr>
        <w:t>Simmesum</w:t>
      </w:r>
      <w:proofErr w:type="spellEnd"/>
      <w:r>
        <w:rPr>
          <w:b/>
          <w:bCs/>
          <w:sz w:val="36"/>
          <w:szCs w:val="36"/>
        </w:rPr>
        <w:t xml:space="preserve">, </w:t>
      </w:r>
      <w:proofErr w:type="spellStart"/>
      <w:r>
        <w:rPr>
          <w:b/>
          <w:bCs/>
          <w:sz w:val="36"/>
          <w:szCs w:val="36"/>
        </w:rPr>
        <w:t>simmesum</w:t>
      </w:r>
      <w:proofErr w:type="spellEnd"/>
      <w:r>
        <w:rPr>
          <w:b/>
          <w:bCs/>
          <w:sz w:val="36"/>
          <w:szCs w:val="36"/>
        </w:rPr>
        <w:t>,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proofErr w:type="spellStart"/>
      <w:proofErr w:type="gramStart"/>
      <w:r>
        <w:rPr>
          <w:b/>
          <w:bCs/>
          <w:sz w:val="36"/>
          <w:szCs w:val="36"/>
        </w:rPr>
        <w:t>vælígagnist</w:t>
      </w:r>
      <w:proofErr w:type="spellEnd"/>
      <w:proofErr w:type="gramEnd"/>
      <w:r>
        <w:rPr>
          <w:b/>
          <w:bCs/>
          <w:sz w:val="36"/>
          <w:szCs w:val="36"/>
        </w:rPr>
        <w:t>,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um-</w:t>
      </w:r>
      <w:proofErr w:type="spellStart"/>
      <w:r>
        <w:rPr>
          <w:b/>
          <w:bCs/>
          <w:sz w:val="36"/>
          <w:szCs w:val="36"/>
        </w:rPr>
        <w:t>bumm</w:t>
      </w:r>
      <w:proofErr w:type="spellEnd"/>
      <w:r>
        <w:rPr>
          <w:b/>
          <w:bCs/>
          <w:sz w:val="36"/>
          <w:szCs w:val="36"/>
        </w:rPr>
        <w:t>-</w:t>
      </w:r>
      <w:proofErr w:type="spellStart"/>
      <w:r>
        <w:rPr>
          <w:b/>
          <w:bCs/>
          <w:sz w:val="36"/>
          <w:szCs w:val="36"/>
        </w:rPr>
        <w:t>bumm</w:t>
      </w:r>
      <w:proofErr w:type="spellEnd"/>
      <w:proofErr w:type="gramEnd"/>
      <w:r>
        <w:rPr>
          <w:b/>
          <w:bCs/>
          <w:sz w:val="36"/>
          <w:szCs w:val="36"/>
        </w:rPr>
        <w:t>. :/</w:t>
      </w:r>
    </w:p>
    <w:p w:rsidR="0045713B" w:rsidRDefault="0045713B">
      <w:pPr>
        <w:pStyle w:val="Standard"/>
        <w:jc w:val="both"/>
        <w:rPr>
          <w:b/>
          <w:bCs/>
          <w:sz w:val="36"/>
          <w:szCs w:val="36"/>
        </w:rPr>
      </w:pP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r w:rsidRPr="009D53E9">
        <w:rPr>
          <w:b/>
          <w:bCs/>
          <w:sz w:val="36"/>
          <w:szCs w:val="36"/>
          <w:lang w:val="da-DK"/>
        </w:rPr>
        <w:t>Krutt og krabbar spýði upp hon,</w:t>
      </w:r>
    </w:p>
    <w:p w:rsidR="0045713B" w:rsidRPr="009D53E9" w:rsidRDefault="00151BDC">
      <w:pPr>
        <w:pStyle w:val="Standard"/>
        <w:jc w:val="both"/>
        <w:rPr>
          <w:b/>
          <w:bCs/>
          <w:sz w:val="36"/>
          <w:szCs w:val="36"/>
          <w:lang w:val="da-DK"/>
        </w:rPr>
      </w:pPr>
      <w:proofErr w:type="gramStart"/>
      <w:r w:rsidRPr="009D53E9">
        <w:rPr>
          <w:b/>
          <w:bCs/>
          <w:sz w:val="36"/>
          <w:szCs w:val="36"/>
          <w:lang w:val="da-DK"/>
        </w:rPr>
        <w:t>og tí gjørdi einki kubb hon.</w:t>
      </w:r>
      <w:proofErr w:type="gramEnd"/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/: </w:t>
      </w:r>
      <w:proofErr w:type="spellStart"/>
      <w:r>
        <w:rPr>
          <w:b/>
          <w:bCs/>
          <w:sz w:val="36"/>
          <w:szCs w:val="36"/>
        </w:rPr>
        <w:t>Simmesum</w:t>
      </w:r>
      <w:proofErr w:type="spellEnd"/>
      <w:r>
        <w:rPr>
          <w:b/>
          <w:bCs/>
          <w:sz w:val="36"/>
          <w:szCs w:val="36"/>
        </w:rPr>
        <w:t xml:space="preserve">, </w:t>
      </w:r>
      <w:proofErr w:type="spellStart"/>
      <w:r>
        <w:rPr>
          <w:b/>
          <w:bCs/>
          <w:sz w:val="36"/>
          <w:szCs w:val="36"/>
        </w:rPr>
        <w:t>simmesum</w:t>
      </w:r>
      <w:proofErr w:type="spellEnd"/>
      <w:r>
        <w:rPr>
          <w:b/>
          <w:bCs/>
          <w:sz w:val="36"/>
          <w:szCs w:val="36"/>
        </w:rPr>
        <w:t>,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proofErr w:type="spellStart"/>
      <w:proofErr w:type="gramStart"/>
      <w:r>
        <w:rPr>
          <w:b/>
          <w:bCs/>
          <w:sz w:val="36"/>
          <w:szCs w:val="36"/>
        </w:rPr>
        <w:t>vælígagnist</w:t>
      </w:r>
      <w:proofErr w:type="spellEnd"/>
      <w:proofErr w:type="gramEnd"/>
      <w:r>
        <w:rPr>
          <w:b/>
          <w:bCs/>
          <w:sz w:val="36"/>
          <w:szCs w:val="36"/>
        </w:rPr>
        <w:t>,</w:t>
      </w:r>
    </w:p>
    <w:p w:rsidR="0045713B" w:rsidRDefault="00151BDC">
      <w:pPr>
        <w:pStyle w:val="Standard"/>
        <w:jc w:val="both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um-</w:t>
      </w:r>
      <w:proofErr w:type="spellStart"/>
      <w:r>
        <w:rPr>
          <w:b/>
          <w:bCs/>
          <w:sz w:val="36"/>
          <w:szCs w:val="36"/>
        </w:rPr>
        <w:t>bumm</w:t>
      </w:r>
      <w:proofErr w:type="spellEnd"/>
      <w:r>
        <w:rPr>
          <w:b/>
          <w:bCs/>
          <w:sz w:val="36"/>
          <w:szCs w:val="36"/>
        </w:rPr>
        <w:t>-</w:t>
      </w:r>
      <w:proofErr w:type="spellStart"/>
      <w:r>
        <w:rPr>
          <w:b/>
          <w:bCs/>
          <w:sz w:val="36"/>
          <w:szCs w:val="36"/>
        </w:rPr>
        <w:t>bumm</w:t>
      </w:r>
      <w:proofErr w:type="spellEnd"/>
      <w:proofErr w:type="gramEnd"/>
      <w:r>
        <w:rPr>
          <w:b/>
          <w:bCs/>
          <w:sz w:val="36"/>
          <w:szCs w:val="36"/>
        </w:rPr>
        <w:t>. :/</w:t>
      </w:r>
    </w:p>
    <w:p w:rsidR="0045713B" w:rsidRDefault="0045713B">
      <w:pPr>
        <w:pStyle w:val="Standard"/>
        <w:jc w:val="right"/>
        <w:rPr>
          <w:b/>
          <w:bCs/>
          <w:sz w:val="32"/>
          <w:szCs w:val="32"/>
        </w:rPr>
      </w:pPr>
    </w:p>
    <w:p w:rsidR="0045713B" w:rsidRDefault="0045713B">
      <w:pPr>
        <w:pStyle w:val="Standard"/>
        <w:jc w:val="both"/>
        <w:rPr>
          <w:b/>
          <w:bCs/>
          <w:sz w:val="32"/>
          <w:szCs w:val="32"/>
        </w:rPr>
      </w:pPr>
    </w:p>
    <w:sectPr w:rsidR="0045713B" w:rsidSect="0045713B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BDC" w:rsidRDefault="00151BDC" w:rsidP="0045713B">
      <w:r>
        <w:separator/>
      </w:r>
    </w:p>
  </w:endnote>
  <w:endnote w:type="continuationSeparator" w:id="0">
    <w:p w:rsidR="00151BDC" w:rsidRDefault="00151BDC" w:rsidP="00457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BDC" w:rsidRDefault="00151BDC" w:rsidP="0045713B">
      <w:r w:rsidRPr="0045713B">
        <w:rPr>
          <w:color w:val="000000"/>
        </w:rPr>
        <w:separator/>
      </w:r>
    </w:p>
  </w:footnote>
  <w:footnote w:type="continuationSeparator" w:id="0">
    <w:p w:rsidR="00151BDC" w:rsidRDefault="00151BDC" w:rsidP="004571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13B"/>
    <w:rsid w:val="00000AB0"/>
    <w:rsid w:val="00151BDC"/>
    <w:rsid w:val="0045713B"/>
    <w:rsid w:val="009D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713B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45713B"/>
    <w:pPr>
      <w:suppressAutoHyphens/>
    </w:pPr>
  </w:style>
  <w:style w:type="paragraph" w:customStyle="1" w:styleId="Heading">
    <w:name w:val="Heading"/>
    <w:basedOn w:val="Standard"/>
    <w:next w:val="Textbody"/>
    <w:rsid w:val="0045713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45713B"/>
    <w:pPr>
      <w:spacing w:after="120"/>
    </w:pPr>
  </w:style>
  <w:style w:type="paragraph" w:styleId="Opstilling">
    <w:name w:val="List"/>
    <w:basedOn w:val="Textbody"/>
    <w:rsid w:val="0045713B"/>
  </w:style>
  <w:style w:type="paragraph" w:customStyle="1" w:styleId="Caption">
    <w:name w:val="Caption"/>
    <w:basedOn w:val="Standard"/>
    <w:rsid w:val="0045713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5713B"/>
    <w:pPr>
      <w:suppressLineNumbers/>
    </w:pPr>
  </w:style>
  <w:style w:type="paragraph" w:customStyle="1" w:styleId="Quotations">
    <w:name w:val="Quotations"/>
    <w:basedOn w:val="Standard"/>
    <w:rsid w:val="0045713B"/>
    <w:pPr>
      <w:spacing w:after="283"/>
      <w:ind w:left="567" w:right="567"/>
    </w:pPr>
  </w:style>
  <w:style w:type="paragraph" w:styleId="Titel">
    <w:name w:val="Title"/>
    <w:basedOn w:val="Heading"/>
    <w:next w:val="Textbody"/>
    <w:rsid w:val="0045713B"/>
    <w:pPr>
      <w:jc w:val="center"/>
    </w:pPr>
    <w:rPr>
      <w:b/>
      <w:bCs/>
      <w:sz w:val="36"/>
      <w:szCs w:val="36"/>
    </w:rPr>
  </w:style>
  <w:style w:type="paragraph" w:styleId="Undertitel">
    <w:name w:val="Subtitle"/>
    <w:basedOn w:val="Heading"/>
    <w:next w:val="Textbody"/>
    <w:rsid w:val="0045713B"/>
    <w:pPr>
      <w:jc w:val="center"/>
    </w:pPr>
    <w:rPr>
      <w:i/>
      <w:iCs/>
    </w:rPr>
  </w:style>
  <w:style w:type="paragraph" w:customStyle="1" w:styleId="Heading1">
    <w:name w:val="Heading 1"/>
    <w:basedOn w:val="Heading"/>
    <w:next w:val="Textbody"/>
    <w:rsid w:val="0045713B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45713B"/>
    <w:pPr>
      <w:outlineLvl w:val="1"/>
    </w:pPr>
    <w:rPr>
      <w:b/>
      <w:bCs/>
      <w:i/>
      <w:iCs/>
    </w:rPr>
  </w:style>
  <w:style w:type="paragraph" w:customStyle="1" w:styleId="Heading3">
    <w:name w:val="Heading 3"/>
    <w:basedOn w:val="Heading"/>
    <w:next w:val="Textbody"/>
    <w:rsid w:val="0045713B"/>
    <w:pPr>
      <w:outlineLvl w:val="2"/>
    </w:pPr>
    <w:rPr>
      <w:b/>
      <w:bCs/>
    </w:rPr>
  </w:style>
  <w:style w:type="paragraph" w:customStyle="1" w:styleId="Footer">
    <w:name w:val="Footer"/>
    <w:basedOn w:val="Standard"/>
    <w:rsid w:val="0045713B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496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Tænastudepilin</dc:creator>
  <cp:lastModifiedBy>depilin</cp:lastModifiedBy>
  <cp:revision>2</cp:revision>
  <dcterms:created xsi:type="dcterms:W3CDTF">2015-08-27T12:44:00Z</dcterms:created>
  <dcterms:modified xsi:type="dcterms:W3CDTF">2015-08-27T12:44:00Z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