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06146F1A" w:rsidR="00652A1E" w:rsidRDefault="617DFFDB" w:rsidP="4BC919A7">
      <w:pPr>
        <w:rPr>
          <w:b/>
          <w:bCs/>
          <w:sz w:val="28"/>
          <w:szCs w:val="28"/>
        </w:rPr>
      </w:pPr>
      <w:proofErr w:type="spellStart"/>
      <w:r w:rsidRPr="4BC919A7">
        <w:rPr>
          <w:b/>
          <w:bCs/>
          <w:sz w:val="28"/>
          <w:szCs w:val="28"/>
        </w:rPr>
        <w:t>Foreldrafundur</w:t>
      </w:r>
      <w:proofErr w:type="spellEnd"/>
    </w:p>
    <w:p w14:paraId="28746929" w14:textId="5231A195" w:rsidR="4BC919A7" w:rsidRDefault="4BC919A7"/>
    <w:p w14:paraId="30354DC3" w14:textId="2AD96E61" w:rsidR="2D73F945" w:rsidRDefault="2D73F945">
      <w:proofErr w:type="spellStart"/>
      <w:r>
        <w:t>Útiskúli</w:t>
      </w:r>
      <w:proofErr w:type="spellEnd"/>
      <w:r>
        <w:t xml:space="preserve">. </w:t>
      </w:r>
      <w:proofErr w:type="spellStart"/>
      <w:r>
        <w:t>Tveir</w:t>
      </w:r>
      <w:proofErr w:type="spellEnd"/>
      <w:r>
        <w:t xml:space="preserve"> </w:t>
      </w:r>
      <w:proofErr w:type="spellStart"/>
      <w:r>
        <w:t>lit</w:t>
      </w:r>
      <w:r w:rsidR="29439862">
        <w:t>ir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avstað</w:t>
      </w:r>
      <w:proofErr w:type="spellEnd"/>
      <w:r>
        <w:t xml:space="preserve"> og </w:t>
      </w:r>
      <w:proofErr w:type="spellStart"/>
      <w:r>
        <w:t>hvørt</w:t>
      </w:r>
      <w:proofErr w:type="spellEnd"/>
      <w:r>
        <w:t xml:space="preserve"> barn fer </w:t>
      </w:r>
      <w:proofErr w:type="spellStart"/>
      <w:r>
        <w:t>aðruhvørja</w:t>
      </w:r>
      <w:proofErr w:type="spellEnd"/>
      <w:r>
        <w:t xml:space="preserve"> </w:t>
      </w:r>
      <w:proofErr w:type="spellStart"/>
      <w:r>
        <w:t>viku</w:t>
      </w:r>
      <w:proofErr w:type="spellEnd"/>
      <w:r>
        <w:t xml:space="preserve">. </w:t>
      </w:r>
      <w:proofErr w:type="spellStart"/>
      <w:r>
        <w:t>Góð</w:t>
      </w:r>
      <w:proofErr w:type="spellEnd"/>
      <w:r>
        <w:t xml:space="preserve"> </w:t>
      </w:r>
      <w:proofErr w:type="spellStart"/>
      <w:r>
        <w:t>klæðir</w:t>
      </w:r>
      <w:proofErr w:type="spellEnd"/>
      <w:r w:rsidR="348A86E1">
        <w:t xml:space="preserve"> og </w:t>
      </w:r>
      <w:proofErr w:type="spellStart"/>
      <w:r w:rsidR="348A86E1">
        <w:t>góðar</w:t>
      </w:r>
      <w:proofErr w:type="spellEnd"/>
      <w:r w:rsidR="348A86E1">
        <w:t xml:space="preserve"> </w:t>
      </w:r>
      <w:proofErr w:type="spellStart"/>
      <w:r w:rsidR="348A86E1">
        <w:t>skógvar</w:t>
      </w:r>
      <w:proofErr w:type="spellEnd"/>
      <w:r w:rsidR="348A86E1">
        <w:t xml:space="preserve">. </w:t>
      </w:r>
      <w:r w:rsidR="348A86E1" w:rsidRPr="4BC919A7">
        <w:rPr>
          <w:color w:val="FFC000"/>
        </w:rPr>
        <w:t xml:space="preserve">Gul </w:t>
      </w:r>
      <w:r w:rsidR="348A86E1">
        <w:t xml:space="preserve">og </w:t>
      </w:r>
      <w:proofErr w:type="spellStart"/>
      <w:r w:rsidR="348A86E1" w:rsidRPr="4BC919A7">
        <w:rPr>
          <w:color w:val="C00000"/>
        </w:rPr>
        <w:t>reyð</w:t>
      </w:r>
      <w:proofErr w:type="spellEnd"/>
      <w:r w:rsidR="348A86E1">
        <w:t xml:space="preserve"> </w:t>
      </w:r>
      <w:proofErr w:type="spellStart"/>
      <w:r w:rsidR="72C99825">
        <w:t>eru</w:t>
      </w:r>
      <w:proofErr w:type="spellEnd"/>
      <w:r w:rsidR="72C99825">
        <w:t xml:space="preserve"> </w:t>
      </w:r>
      <w:proofErr w:type="spellStart"/>
      <w:r w:rsidR="72C99825">
        <w:t>saman</w:t>
      </w:r>
      <w:proofErr w:type="spellEnd"/>
      <w:r w:rsidR="72C99825">
        <w:t xml:space="preserve"> og </w:t>
      </w:r>
      <w:r w:rsidR="72C99825" w:rsidRPr="4BC919A7">
        <w:rPr>
          <w:color w:val="00B050"/>
        </w:rPr>
        <w:t>grøn</w:t>
      </w:r>
      <w:r w:rsidR="72C99825">
        <w:t xml:space="preserve"> og </w:t>
      </w:r>
      <w:proofErr w:type="spellStart"/>
      <w:r w:rsidR="72C99825" w:rsidRPr="4BC919A7">
        <w:rPr>
          <w:color w:val="215E99" w:themeColor="text2" w:themeTint="BF"/>
        </w:rPr>
        <w:t>blá</w:t>
      </w:r>
      <w:proofErr w:type="spellEnd"/>
      <w:r w:rsidR="72C99825" w:rsidRPr="4BC919A7">
        <w:rPr>
          <w:color w:val="215E99" w:themeColor="text2" w:themeTint="BF"/>
        </w:rPr>
        <w:t xml:space="preserve"> </w:t>
      </w:r>
      <w:proofErr w:type="spellStart"/>
      <w:r w:rsidR="72C99825">
        <w:t>eru</w:t>
      </w:r>
      <w:proofErr w:type="spellEnd"/>
      <w:r w:rsidR="72C99825">
        <w:t xml:space="preserve"> </w:t>
      </w:r>
      <w:proofErr w:type="spellStart"/>
      <w:r w:rsidR="72C99825">
        <w:t>saman</w:t>
      </w:r>
      <w:proofErr w:type="spellEnd"/>
      <w:r w:rsidR="348A86E1">
        <w:t>.</w:t>
      </w:r>
    </w:p>
    <w:p w14:paraId="0983A2AC" w14:textId="30DF842A" w:rsidR="45297377" w:rsidRDefault="45297377">
      <w:proofErr w:type="spellStart"/>
      <w:r>
        <w:t>Lesið</w:t>
      </w:r>
      <w:proofErr w:type="spellEnd"/>
      <w:r>
        <w:t xml:space="preserve"> </w:t>
      </w:r>
      <w:proofErr w:type="spellStart"/>
      <w:r>
        <w:t>brævið</w:t>
      </w:r>
      <w:proofErr w:type="spellEnd"/>
      <w:r>
        <w:t xml:space="preserve"> “</w:t>
      </w:r>
      <w:proofErr w:type="spellStart"/>
      <w:r>
        <w:t>Útiskúli</w:t>
      </w:r>
      <w:proofErr w:type="spellEnd"/>
      <w:r>
        <w:t xml:space="preserve"> - </w:t>
      </w:r>
      <w:proofErr w:type="spellStart"/>
      <w:r>
        <w:t>hví</w:t>
      </w:r>
      <w:proofErr w:type="spellEnd"/>
      <w:r>
        <w:t xml:space="preserve"> </w:t>
      </w:r>
      <w:proofErr w:type="spellStart"/>
      <w:r>
        <w:t>tað</w:t>
      </w:r>
      <w:proofErr w:type="spellEnd"/>
      <w:r>
        <w:t>?”</w:t>
      </w:r>
      <w:r w:rsidR="6E019336">
        <w:t xml:space="preserve">. </w:t>
      </w:r>
      <w:proofErr w:type="spellStart"/>
      <w:r w:rsidR="6E019336">
        <w:t>Tað</w:t>
      </w:r>
      <w:proofErr w:type="spellEnd"/>
      <w:r w:rsidR="6E019336">
        <w:t xml:space="preserve"> </w:t>
      </w:r>
      <w:proofErr w:type="spellStart"/>
      <w:r w:rsidR="6E019336">
        <w:t>liggur</w:t>
      </w:r>
      <w:proofErr w:type="spellEnd"/>
      <w:r w:rsidR="6E019336">
        <w:t xml:space="preserve"> á </w:t>
      </w:r>
      <w:proofErr w:type="spellStart"/>
      <w:r w:rsidR="6E019336">
        <w:t>boðklivanum</w:t>
      </w:r>
      <w:proofErr w:type="spellEnd"/>
      <w:r w:rsidR="6E019336">
        <w:t>.</w:t>
      </w:r>
    </w:p>
    <w:p w14:paraId="271900A4" w14:textId="65B808B7" w:rsidR="4BC919A7" w:rsidRDefault="4BC919A7"/>
    <w:p w14:paraId="7FC597E6" w14:textId="1E377AAB" w:rsidR="4A09544A" w:rsidRDefault="4A09544A">
      <w:proofErr w:type="spellStart"/>
      <w:r>
        <w:t>Ítrótt</w:t>
      </w:r>
      <w:proofErr w:type="spellEnd"/>
      <w:r>
        <w:t>/</w:t>
      </w:r>
      <w:proofErr w:type="spellStart"/>
      <w:r>
        <w:t>svimjing</w:t>
      </w:r>
      <w:proofErr w:type="spellEnd"/>
      <w:r>
        <w:t xml:space="preserve">. </w:t>
      </w:r>
      <w:proofErr w:type="spellStart"/>
      <w:r>
        <w:t>Tveir</w:t>
      </w:r>
      <w:proofErr w:type="spellEnd"/>
      <w:r>
        <w:t xml:space="preserve"> og </w:t>
      </w:r>
      <w:proofErr w:type="spellStart"/>
      <w:r>
        <w:t>tveir</w:t>
      </w:r>
      <w:proofErr w:type="spellEnd"/>
      <w:r>
        <w:t xml:space="preserve"> </w:t>
      </w:r>
      <w:proofErr w:type="spellStart"/>
      <w:r>
        <w:t>litir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. </w:t>
      </w:r>
      <w:r w:rsidR="004D74EE">
        <w:rPr>
          <w:color w:val="FFC000"/>
        </w:rPr>
        <w:t>G</w:t>
      </w:r>
      <w:r w:rsidR="70246248" w:rsidRPr="4BC919A7">
        <w:rPr>
          <w:color w:val="FFC000"/>
        </w:rPr>
        <w:t>ul</w:t>
      </w:r>
      <w:r w:rsidR="70246248">
        <w:t xml:space="preserve"> og</w:t>
      </w:r>
      <w:r w:rsidR="70246248" w:rsidRPr="4BC919A7">
        <w:rPr>
          <w:color w:val="215E99" w:themeColor="text2" w:themeTint="BF"/>
        </w:rPr>
        <w:t xml:space="preserve"> </w:t>
      </w:r>
      <w:proofErr w:type="spellStart"/>
      <w:r w:rsidR="70246248" w:rsidRPr="4BC919A7">
        <w:rPr>
          <w:color w:val="215E99" w:themeColor="text2" w:themeTint="BF"/>
        </w:rPr>
        <w:t>blá</w:t>
      </w:r>
      <w:proofErr w:type="spellEnd"/>
      <w:r w:rsidR="70246248">
        <w:t xml:space="preserve"> </w:t>
      </w:r>
      <w:proofErr w:type="spellStart"/>
      <w:r w:rsidR="70246248">
        <w:t>saman</w:t>
      </w:r>
      <w:proofErr w:type="spellEnd"/>
      <w:r w:rsidR="70246248">
        <w:t xml:space="preserve"> og </w:t>
      </w:r>
      <w:proofErr w:type="spellStart"/>
      <w:r w:rsidR="70246248" w:rsidRPr="4BC919A7">
        <w:rPr>
          <w:color w:val="C00000"/>
        </w:rPr>
        <w:t>reyð</w:t>
      </w:r>
      <w:proofErr w:type="spellEnd"/>
      <w:r w:rsidR="70246248">
        <w:t xml:space="preserve"> og </w:t>
      </w:r>
      <w:r w:rsidR="70246248" w:rsidRPr="4BC919A7">
        <w:rPr>
          <w:color w:val="00B050"/>
        </w:rPr>
        <w:t>grøn</w:t>
      </w:r>
      <w:r w:rsidR="70246248">
        <w:t>.</w:t>
      </w:r>
    </w:p>
    <w:p w14:paraId="0A00ED41" w14:textId="536DF671" w:rsidR="4BC919A7" w:rsidRDefault="4BC919A7"/>
    <w:p w14:paraId="44C7F892" w14:textId="06161BF2" w:rsidR="2FDCBF09" w:rsidRDefault="2FDCBF09">
      <w:proofErr w:type="spellStart"/>
      <w:r>
        <w:t>Umráðandi</w:t>
      </w:r>
      <w:proofErr w:type="spellEnd"/>
      <w:r w:rsidR="004F3965">
        <w:t xml:space="preserve">, </w:t>
      </w:r>
      <w:r>
        <w:t xml:space="preserve">at tit </w:t>
      </w:r>
      <w:proofErr w:type="spellStart"/>
      <w:r>
        <w:t>lesa</w:t>
      </w:r>
      <w:proofErr w:type="spellEnd"/>
      <w:r>
        <w:t xml:space="preserve"> heima </w:t>
      </w:r>
      <w:proofErr w:type="spellStart"/>
      <w:r>
        <w:t>saman</w:t>
      </w:r>
      <w:proofErr w:type="spellEnd"/>
      <w:r>
        <w:t xml:space="preserve"> við </w:t>
      </w:r>
      <w:proofErr w:type="spellStart"/>
      <w:r>
        <w:t>næmingunum</w:t>
      </w:r>
      <w:proofErr w:type="spellEnd"/>
      <w:r>
        <w:t>.</w:t>
      </w:r>
      <w:r w:rsidR="0019519C">
        <w:t xml:space="preserve"> </w:t>
      </w:r>
    </w:p>
    <w:p w14:paraId="5ED8DA71" w14:textId="0E1BDB87" w:rsidR="4BC919A7" w:rsidRDefault="4BC919A7"/>
    <w:p w14:paraId="1DEA2FDB" w14:textId="3A6D2904" w:rsidR="3B391396" w:rsidRDefault="3B391396">
      <w:proofErr w:type="spellStart"/>
      <w:r>
        <w:t>Føðingardag</w:t>
      </w:r>
      <w:r w:rsidR="621C9013">
        <w:t>a</w:t>
      </w:r>
      <w:r>
        <w:t>r</w:t>
      </w:r>
      <w:proofErr w:type="spellEnd"/>
      <w:r>
        <w:t>:</w:t>
      </w:r>
    </w:p>
    <w:p w14:paraId="76313FBA" w14:textId="5D99FCF2" w:rsidR="3B391396" w:rsidRDefault="3B391396" w:rsidP="4BC919A7">
      <w:pPr>
        <w:pStyle w:val="Listeafsnit"/>
        <w:numPr>
          <w:ilvl w:val="0"/>
          <w:numId w:val="1"/>
        </w:numPr>
      </w:pPr>
      <w:proofErr w:type="spellStart"/>
      <w:r>
        <w:t>Gentur</w:t>
      </w:r>
      <w:proofErr w:type="spellEnd"/>
      <w:r>
        <w:t xml:space="preserve"> </w:t>
      </w:r>
      <w:proofErr w:type="spellStart"/>
      <w:r>
        <w:t>bjóða</w:t>
      </w:r>
      <w:proofErr w:type="spellEnd"/>
      <w:r>
        <w:t xml:space="preserve"> </w:t>
      </w:r>
      <w:proofErr w:type="spellStart"/>
      <w:r>
        <w:t>gentum</w:t>
      </w:r>
      <w:proofErr w:type="spellEnd"/>
    </w:p>
    <w:p w14:paraId="2B5B2507" w14:textId="252160A7" w:rsidR="3B391396" w:rsidRDefault="3B391396" w:rsidP="4BC919A7">
      <w:pPr>
        <w:pStyle w:val="Listeafsnit"/>
        <w:numPr>
          <w:ilvl w:val="0"/>
          <w:numId w:val="1"/>
        </w:numPr>
      </w:pPr>
      <w:proofErr w:type="spellStart"/>
      <w:r>
        <w:t>Dreingir</w:t>
      </w:r>
      <w:proofErr w:type="spellEnd"/>
      <w:r>
        <w:t xml:space="preserve"> </w:t>
      </w:r>
      <w:proofErr w:type="spellStart"/>
      <w:r>
        <w:t>bjóða</w:t>
      </w:r>
      <w:proofErr w:type="spellEnd"/>
      <w:r>
        <w:t xml:space="preserve"> </w:t>
      </w:r>
      <w:proofErr w:type="spellStart"/>
      <w:r>
        <w:t>dreingjum</w:t>
      </w:r>
      <w:proofErr w:type="spellEnd"/>
    </w:p>
    <w:p w14:paraId="5F19C254" w14:textId="3F24EE90" w:rsidR="3B391396" w:rsidRDefault="3B391396" w:rsidP="4BC919A7">
      <w:pPr>
        <w:pStyle w:val="Listeafsnit"/>
        <w:numPr>
          <w:ilvl w:val="0"/>
          <w:numId w:val="1"/>
        </w:numPr>
      </w:pPr>
      <w:proofErr w:type="spellStart"/>
      <w:r>
        <w:t>Børnini</w:t>
      </w:r>
      <w:proofErr w:type="spellEnd"/>
      <w:r>
        <w:t xml:space="preserve"> </w:t>
      </w:r>
      <w:proofErr w:type="spellStart"/>
      <w:r>
        <w:t>bjóða</w:t>
      </w:r>
      <w:proofErr w:type="spellEnd"/>
      <w:r>
        <w:t xml:space="preserve"> </w:t>
      </w:r>
      <w:proofErr w:type="spellStart"/>
      <w:r>
        <w:t>sínum</w:t>
      </w:r>
      <w:proofErr w:type="spellEnd"/>
      <w:r>
        <w:t xml:space="preserve"> </w:t>
      </w:r>
      <w:proofErr w:type="spellStart"/>
      <w:r>
        <w:t>liti</w:t>
      </w:r>
      <w:proofErr w:type="spellEnd"/>
    </w:p>
    <w:p w14:paraId="527F4356" w14:textId="003DD88A" w:rsidR="4BFC6918" w:rsidRDefault="4BFC6918" w:rsidP="4BC919A7">
      <w:pPr>
        <w:pStyle w:val="Listeafsnit"/>
        <w:numPr>
          <w:ilvl w:val="0"/>
          <w:numId w:val="1"/>
        </w:numPr>
      </w:pPr>
      <w:proofErr w:type="spellStart"/>
      <w:r>
        <w:t>B</w:t>
      </w:r>
      <w:r w:rsidR="3B391396">
        <w:t>ólk</w:t>
      </w:r>
      <w:r w:rsidR="084C7573">
        <w:t>ar</w:t>
      </w:r>
      <w:proofErr w:type="spellEnd"/>
      <w:r w:rsidR="3B391396">
        <w:t xml:space="preserve"> </w:t>
      </w:r>
      <w:proofErr w:type="spellStart"/>
      <w:r w:rsidR="3B391396">
        <w:t>eru</w:t>
      </w:r>
      <w:proofErr w:type="spellEnd"/>
      <w:r w:rsidR="3B391396">
        <w:t xml:space="preserve"> </w:t>
      </w:r>
      <w:proofErr w:type="spellStart"/>
      <w:r w:rsidR="004F3965">
        <w:rPr>
          <w:color w:val="C00000"/>
        </w:rPr>
        <w:t>r</w:t>
      </w:r>
      <w:r w:rsidR="6E21A492" w:rsidRPr="4BC919A7">
        <w:rPr>
          <w:color w:val="C00000"/>
        </w:rPr>
        <w:t>eyð</w:t>
      </w:r>
      <w:proofErr w:type="spellEnd"/>
      <w:r w:rsidR="6E21A492">
        <w:t xml:space="preserve"> og</w:t>
      </w:r>
      <w:r w:rsidR="6E21A492" w:rsidRPr="4BC919A7">
        <w:rPr>
          <w:color w:val="FFC000"/>
        </w:rPr>
        <w:t xml:space="preserve"> gul </w:t>
      </w:r>
      <w:proofErr w:type="spellStart"/>
      <w:r w:rsidR="6E21A492">
        <w:t>saman</w:t>
      </w:r>
      <w:proofErr w:type="spellEnd"/>
      <w:r w:rsidR="6E21A492">
        <w:t xml:space="preserve"> og </w:t>
      </w:r>
      <w:proofErr w:type="spellStart"/>
      <w:r w:rsidR="004F3965">
        <w:rPr>
          <w:color w:val="215E99" w:themeColor="text2" w:themeTint="BF"/>
        </w:rPr>
        <w:t>blá</w:t>
      </w:r>
      <w:proofErr w:type="spellEnd"/>
      <w:r w:rsidR="6E21A492" w:rsidRPr="4BC919A7">
        <w:rPr>
          <w:color w:val="215E99" w:themeColor="text2" w:themeTint="BF"/>
        </w:rPr>
        <w:t xml:space="preserve"> </w:t>
      </w:r>
      <w:r w:rsidR="6E21A492">
        <w:t xml:space="preserve">og </w:t>
      </w:r>
      <w:r w:rsidR="6E21A492" w:rsidRPr="4BC919A7">
        <w:rPr>
          <w:color w:val="4EA72E" w:themeColor="accent6"/>
        </w:rPr>
        <w:t>grøn</w:t>
      </w:r>
      <w:r w:rsidR="7F80D2CE" w:rsidRPr="4BC919A7">
        <w:rPr>
          <w:color w:val="4EA72E" w:themeColor="accent6"/>
        </w:rPr>
        <w:t xml:space="preserve"> </w:t>
      </w:r>
      <w:proofErr w:type="spellStart"/>
      <w:r w:rsidR="7F80D2CE" w:rsidRPr="4BC919A7">
        <w:t>saman</w:t>
      </w:r>
      <w:proofErr w:type="spellEnd"/>
      <w:r w:rsidR="7F80D2CE" w:rsidRPr="4BC919A7">
        <w:t>.</w:t>
      </w:r>
    </w:p>
    <w:p w14:paraId="797B424A" w14:textId="61914493" w:rsidR="4BC919A7" w:rsidRDefault="4BC919A7"/>
    <w:p w14:paraId="2CFAFA4B" w14:textId="6715AAB5" w:rsidR="3A9B3CC6" w:rsidRDefault="3A9B3CC6">
      <w:proofErr w:type="spellStart"/>
      <w:r>
        <w:t>Foreldra</w:t>
      </w:r>
      <w:r w:rsidR="359C7843">
        <w:t>bólkur</w:t>
      </w:r>
      <w:proofErr w:type="spellEnd"/>
      <w:r w:rsidR="359C7843">
        <w:t xml:space="preserve">: </w:t>
      </w:r>
    </w:p>
    <w:p w14:paraId="41D9EF09" w14:textId="45061C5C" w:rsidR="1ACED471" w:rsidRDefault="1ACED471">
      <w:r>
        <w:t>Bárður</w:t>
      </w:r>
      <w:r w:rsidR="2FBF3B7F">
        <w:t>,</w:t>
      </w:r>
      <w:r>
        <w:t xml:space="preserve"> </w:t>
      </w:r>
      <w:proofErr w:type="spellStart"/>
      <w:r>
        <w:t>p</w:t>
      </w:r>
      <w:r w:rsidR="359C7843">
        <w:t>ápi</w:t>
      </w:r>
      <w:proofErr w:type="spellEnd"/>
      <w:r w:rsidR="359C7843">
        <w:t xml:space="preserve"> William A.</w:t>
      </w:r>
    </w:p>
    <w:p w14:paraId="0762E863" w14:textId="33BA0C17" w:rsidR="48C98B6A" w:rsidRDefault="48C98B6A">
      <w:proofErr w:type="spellStart"/>
      <w:r>
        <w:t>Gunnhild</w:t>
      </w:r>
      <w:proofErr w:type="spellEnd"/>
      <w:r w:rsidR="4D66A9A5">
        <w:t>,</w:t>
      </w:r>
      <w:r>
        <w:t xml:space="preserve"> m</w:t>
      </w:r>
      <w:r w:rsidR="359C7843">
        <w:t>amma Brand</w:t>
      </w:r>
      <w:r w:rsidR="009E4D6F">
        <w:t>.</w:t>
      </w:r>
    </w:p>
    <w:p w14:paraId="29EC6AE0" w14:textId="036EAF3E" w:rsidR="359C7843" w:rsidRDefault="359C7843">
      <w:r>
        <w:t>M</w:t>
      </w:r>
      <w:r w:rsidR="2A8888F2">
        <w:t>aria</w:t>
      </w:r>
      <w:r w:rsidR="383797FA">
        <w:t>,</w:t>
      </w:r>
      <w:r w:rsidR="2A8888F2">
        <w:t xml:space="preserve"> mamma </w:t>
      </w:r>
      <w:proofErr w:type="spellStart"/>
      <w:r>
        <w:t>Rana</w:t>
      </w:r>
      <w:proofErr w:type="spellEnd"/>
      <w:r w:rsidR="009E4D6F">
        <w:t>.</w:t>
      </w:r>
    </w:p>
    <w:p w14:paraId="0DB5293A" w14:textId="48458BAE" w:rsidR="359C7843" w:rsidRDefault="359C7843">
      <w:r>
        <w:t>M</w:t>
      </w:r>
      <w:r w:rsidR="3ED4A439">
        <w:t>arianna, m</w:t>
      </w:r>
      <w:r>
        <w:t>amma Nikolas</w:t>
      </w:r>
      <w:r w:rsidR="009E4D6F">
        <w:t>.</w:t>
      </w:r>
    </w:p>
    <w:p w14:paraId="4344AFB7" w14:textId="3B28F2B2" w:rsidR="4BC919A7" w:rsidRDefault="4BC919A7"/>
    <w:p w14:paraId="7272AA27" w14:textId="72ACE647" w:rsidR="32974696" w:rsidRDefault="32974696">
      <w:proofErr w:type="spellStart"/>
      <w:r>
        <w:t>Kunning</w:t>
      </w:r>
      <w:proofErr w:type="spellEnd"/>
      <w:r>
        <w:t xml:space="preserve"> </w:t>
      </w:r>
      <w:proofErr w:type="spellStart"/>
      <w:r>
        <w:t>kemur</w:t>
      </w:r>
      <w:proofErr w:type="spellEnd"/>
      <w:r>
        <w:t xml:space="preserve"> á </w:t>
      </w:r>
      <w:proofErr w:type="spellStart"/>
      <w:r>
        <w:t>vikuætlan</w:t>
      </w:r>
      <w:r w:rsidR="009E4D6F">
        <w:t>ina</w:t>
      </w:r>
      <w:proofErr w:type="spellEnd"/>
      <w:r>
        <w:t xml:space="preserve">. </w:t>
      </w:r>
      <w:proofErr w:type="spellStart"/>
      <w:r>
        <w:t>Roynt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at </w:t>
      </w:r>
      <w:proofErr w:type="spellStart"/>
      <w:r>
        <w:t>leggja</w:t>
      </w:r>
      <w:proofErr w:type="spellEnd"/>
      <w:r>
        <w:t xml:space="preserve"> </w:t>
      </w:r>
      <w:proofErr w:type="spellStart"/>
      <w:r>
        <w:t>kunningina</w:t>
      </w:r>
      <w:proofErr w:type="spellEnd"/>
      <w:r>
        <w:t xml:space="preserve"> inn so </w:t>
      </w:r>
      <w:proofErr w:type="spellStart"/>
      <w:r>
        <w:t>skjótt</w:t>
      </w:r>
      <w:proofErr w:type="spellEnd"/>
      <w:r w:rsidR="009E4D6F">
        <w:t xml:space="preserve"> </w:t>
      </w:r>
      <w:r>
        <w:t xml:space="preserve">sum </w:t>
      </w:r>
      <w:proofErr w:type="spellStart"/>
      <w:r>
        <w:t>tilber</w:t>
      </w:r>
      <w:proofErr w:type="spellEnd"/>
      <w:r>
        <w:t xml:space="preserve">, men í </w:t>
      </w:r>
      <w:proofErr w:type="spellStart"/>
      <w:r>
        <w:t>seinasta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áðrenn</w:t>
      </w:r>
      <w:proofErr w:type="spellEnd"/>
      <w:r>
        <w:t xml:space="preserve"> kl 16 </w:t>
      </w:r>
      <w:proofErr w:type="spellStart"/>
      <w:r>
        <w:t>dagin</w:t>
      </w:r>
      <w:proofErr w:type="spellEnd"/>
      <w:r>
        <w:t xml:space="preserve"> </w:t>
      </w:r>
      <w:proofErr w:type="spellStart"/>
      <w:r>
        <w:t>fyri</w:t>
      </w:r>
      <w:proofErr w:type="spellEnd"/>
      <w:r>
        <w:t>.</w:t>
      </w:r>
    </w:p>
    <w:p w14:paraId="2AE576DB" w14:textId="2E726E4C" w:rsidR="4BC919A7" w:rsidRDefault="4BC919A7"/>
    <w:p w14:paraId="1172EFAB" w14:textId="7BB41775" w:rsidR="002F3FFE" w:rsidRDefault="00142D06">
      <w:proofErr w:type="spellStart"/>
      <w:r>
        <w:t>Næmingarnir</w:t>
      </w:r>
      <w:proofErr w:type="spellEnd"/>
      <w:r>
        <w:t xml:space="preserve"> </w:t>
      </w:r>
      <w:proofErr w:type="spellStart"/>
      <w:r>
        <w:t>skulu</w:t>
      </w:r>
      <w:proofErr w:type="spellEnd"/>
      <w:r w:rsidR="00954E83">
        <w:t xml:space="preserve"> </w:t>
      </w:r>
      <w:proofErr w:type="spellStart"/>
      <w:r w:rsidR="00954E83">
        <w:t>altíð</w:t>
      </w:r>
      <w:proofErr w:type="spellEnd"/>
      <w:r w:rsidR="00954E83">
        <w:t xml:space="preserve"> </w:t>
      </w:r>
      <w:proofErr w:type="spellStart"/>
      <w:r w:rsidR="00954E83">
        <w:t>nýta</w:t>
      </w:r>
      <w:proofErr w:type="spellEnd"/>
      <w:r w:rsidR="00954E83">
        <w:t xml:space="preserve"> </w:t>
      </w:r>
      <w:proofErr w:type="spellStart"/>
      <w:r w:rsidR="00954E83">
        <w:t>hjálm</w:t>
      </w:r>
      <w:proofErr w:type="spellEnd"/>
      <w:r w:rsidR="00954E83">
        <w:t xml:space="preserve">, um </w:t>
      </w:r>
      <w:proofErr w:type="spellStart"/>
      <w:r w:rsidR="00954E83">
        <w:t>teir</w:t>
      </w:r>
      <w:proofErr w:type="spellEnd"/>
      <w:r w:rsidR="00954E83">
        <w:t xml:space="preserve"> </w:t>
      </w:r>
      <w:proofErr w:type="spellStart"/>
      <w:r w:rsidR="00954E83">
        <w:t>súkkla</w:t>
      </w:r>
      <w:proofErr w:type="spellEnd"/>
      <w:r w:rsidR="00954E83">
        <w:t xml:space="preserve"> </w:t>
      </w:r>
      <w:r w:rsidR="001065E4">
        <w:t xml:space="preserve">á </w:t>
      </w:r>
      <w:proofErr w:type="spellStart"/>
      <w:r w:rsidR="00EC0CB6">
        <w:t>skúlans</w:t>
      </w:r>
      <w:proofErr w:type="spellEnd"/>
      <w:r w:rsidR="00EC0CB6">
        <w:t xml:space="preserve"> </w:t>
      </w:r>
      <w:proofErr w:type="spellStart"/>
      <w:r w:rsidR="00EC0CB6">
        <w:t>øki</w:t>
      </w:r>
      <w:proofErr w:type="spellEnd"/>
      <w:r w:rsidR="00EC0CB6">
        <w:t>.</w:t>
      </w:r>
    </w:p>
    <w:p w14:paraId="215D0119" w14:textId="549B9000" w:rsidR="4BC919A7" w:rsidRDefault="4BC919A7"/>
    <w:sectPr w:rsidR="4BC91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7F3EE"/>
    <w:multiLevelType w:val="hybridMultilevel"/>
    <w:tmpl w:val="FFFFFFFF"/>
    <w:lvl w:ilvl="0" w:tplc="997CAFEE">
      <w:start w:val="1"/>
      <w:numFmt w:val="decimal"/>
      <w:lvlText w:val="%1)"/>
      <w:lvlJc w:val="left"/>
      <w:pPr>
        <w:ind w:left="720" w:hanging="360"/>
      </w:pPr>
    </w:lvl>
    <w:lvl w:ilvl="1" w:tplc="D834D7B4">
      <w:start w:val="1"/>
      <w:numFmt w:val="lowerLetter"/>
      <w:lvlText w:val="%2."/>
      <w:lvlJc w:val="left"/>
      <w:pPr>
        <w:ind w:left="1440" w:hanging="360"/>
      </w:pPr>
    </w:lvl>
    <w:lvl w:ilvl="2" w:tplc="C4208CDA">
      <w:start w:val="1"/>
      <w:numFmt w:val="lowerRoman"/>
      <w:lvlText w:val="%3."/>
      <w:lvlJc w:val="right"/>
      <w:pPr>
        <w:ind w:left="2160" w:hanging="180"/>
      </w:pPr>
    </w:lvl>
    <w:lvl w:ilvl="3" w:tplc="EDC8CBE2">
      <w:start w:val="1"/>
      <w:numFmt w:val="decimal"/>
      <w:lvlText w:val="%4."/>
      <w:lvlJc w:val="left"/>
      <w:pPr>
        <w:ind w:left="2880" w:hanging="360"/>
      </w:pPr>
    </w:lvl>
    <w:lvl w:ilvl="4" w:tplc="323A4650">
      <w:start w:val="1"/>
      <w:numFmt w:val="lowerLetter"/>
      <w:lvlText w:val="%5."/>
      <w:lvlJc w:val="left"/>
      <w:pPr>
        <w:ind w:left="3600" w:hanging="360"/>
      </w:pPr>
    </w:lvl>
    <w:lvl w:ilvl="5" w:tplc="E528C49C">
      <w:start w:val="1"/>
      <w:numFmt w:val="lowerRoman"/>
      <w:lvlText w:val="%6."/>
      <w:lvlJc w:val="right"/>
      <w:pPr>
        <w:ind w:left="4320" w:hanging="180"/>
      </w:pPr>
    </w:lvl>
    <w:lvl w:ilvl="6" w:tplc="488224D6">
      <w:start w:val="1"/>
      <w:numFmt w:val="decimal"/>
      <w:lvlText w:val="%7."/>
      <w:lvlJc w:val="left"/>
      <w:pPr>
        <w:ind w:left="5040" w:hanging="360"/>
      </w:pPr>
    </w:lvl>
    <w:lvl w:ilvl="7" w:tplc="A838F112">
      <w:start w:val="1"/>
      <w:numFmt w:val="lowerLetter"/>
      <w:lvlText w:val="%8."/>
      <w:lvlJc w:val="left"/>
      <w:pPr>
        <w:ind w:left="5760" w:hanging="360"/>
      </w:pPr>
    </w:lvl>
    <w:lvl w:ilvl="8" w:tplc="E9C6E3BC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F4101"/>
    <w:rsid w:val="001065E4"/>
    <w:rsid w:val="00142D06"/>
    <w:rsid w:val="0019519C"/>
    <w:rsid w:val="002F3FFE"/>
    <w:rsid w:val="004D74EE"/>
    <w:rsid w:val="004F3965"/>
    <w:rsid w:val="00652A1E"/>
    <w:rsid w:val="00954E83"/>
    <w:rsid w:val="009E4D6F"/>
    <w:rsid w:val="00A151BA"/>
    <w:rsid w:val="00EC0CB6"/>
    <w:rsid w:val="035ABA41"/>
    <w:rsid w:val="03A7B962"/>
    <w:rsid w:val="084C7573"/>
    <w:rsid w:val="0C48C238"/>
    <w:rsid w:val="0EF7D78F"/>
    <w:rsid w:val="15305901"/>
    <w:rsid w:val="1ACED471"/>
    <w:rsid w:val="1BA66C64"/>
    <w:rsid w:val="1D947BF9"/>
    <w:rsid w:val="1DCE140D"/>
    <w:rsid w:val="25D30F32"/>
    <w:rsid w:val="28242285"/>
    <w:rsid w:val="29439862"/>
    <w:rsid w:val="2A8888F2"/>
    <w:rsid w:val="2C1F4101"/>
    <w:rsid w:val="2D5D96D0"/>
    <w:rsid w:val="2D73F945"/>
    <w:rsid w:val="2FBF3B7F"/>
    <w:rsid w:val="2FDCBF09"/>
    <w:rsid w:val="32974696"/>
    <w:rsid w:val="348A86E1"/>
    <w:rsid w:val="34C8918B"/>
    <w:rsid w:val="355D3719"/>
    <w:rsid w:val="359C7843"/>
    <w:rsid w:val="383797FA"/>
    <w:rsid w:val="3A9B3CC6"/>
    <w:rsid w:val="3B391396"/>
    <w:rsid w:val="3ED4A439"/>
    <w:rsid w:val="407D159C"/>
    <w:rsid w:val="42F14021"/>
    <w:rsid w:val="45297377"/>
    <w:rsid w:val="48C98B6A"/>
    <w:rsid w:val="4A09544A"/>
    <w:rsid w:val="4B5FF335"/>
    <w:rsid w:val="4BC919A7"/>
    <w:rsid w:val="4BFC6918"/>
    <w:rsid w:val="4D66A9A5"/>
    <w:rsid w:val="4DE8B798"/>
    <w:rsid w:val="4F84E647"/>
    <w:rsid w:val="508C874B"/>
    <w:rsid w:val="51B0036B"/>
    <w:rsid w:val="56E6E6A5"/>
    <w:rsid w:val="590665DD"/>
    <w:rsid w:val="6038A97D"/>
    <w:rsid w:val="617DFFDB"/>
    <w:rsid w:val="61A977DC"/>
    <w:rsid w:val="61FEA277"/>
    <w:rsid w:val="621C9013"/>
    <w:rsid w:val="622A4AF1"/>
    <w:rsid w:val="65CA56AD"/>
    <w:rsid w:val="65EDD805"/>
    <w:rsid w:val="674CA848"/>
    <w:rsid w:val="69BC4333"/>
    <w:rsid w:val="6C07E490"/>
    <w:rsid w:val="6E019336"/>
    <w:rsid w:val="6E21A492"/>
    <w:rsid w:val="70246248"/>
    <w:rsid w:val="72C99825"/>
    <w:rsid w:val="72DE9790"/>
    <w:rsid w:val="7699AAE1"/>
    <w:rsid w:val="782F8317"/>
    <w:rsid w:val="78EF82CE"/>
    <w:rsid w:val="7F80D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5DF2"/>
  <w15:chartTrackingRefBased/>
  <w15:docId w15:val="{2D20E285-6A3F-4878-AA8F-C24B2FD5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4BC9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Tóra í Lon</dc:creator>
  <cp:keywords/>
  <dc:description/>
  <cp:lastModifiedBy>Linda Dam Jacobsen</cp:lastModifiedBy>
  <cp:revision>10</cp:revision>
  <dcterms:created xsi:type="dcterms:W3CDTF">2025-08-19T15:59:00Z</dcterms:created>
  <dcterms:modified xsi:type="dcterms:W3CDTF">2025-08-19T20:42:00Z</dcterms:modified>
</cp:coreProperties>
</file>