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0CE6" w14:textId="77777777" w:rsidR="008B542C" w:rsidRDefault="008B542C" w:rsidP="008B542C">
      <w:r>
        <w:t>Góðu foreldur,</w:t>
      </w:r>
    </w:p>
    <w:p w14:paraId="2E79817D" w14:textId="77777777" w:rsidR="008B542C" w:rsidRDefault="008B542C" w:rsidP="008B542C">
      <w:r>
        <w:t xml:space="preserve">Mikudagin 26. oktobur kl. 09.00-12.30 skipar SSP, Fólkaheilsuráðið, Nema og Føroya Tele fyri einum tiltaki kallað </w:t>
      </w:r>
      <w:r w:rsidRPr="00C84C0D">
        <w:rPr>
          <w:b/>
        </w:rPr>
        <w:t xml:space="preserve">Tryggari Internet Dagur </w:t>
      </w:r>
      <w:r>
        <w:t>fyri fólkaskúlanæmingar í hádeild, ið er eitt altjóða fyribyrgjandi tiltak at seta sjóneykuna á týdningin av, at ung í Føroyum ansa eftir sær sjálvum og øðrum á netinum. Nógvir skúlar kring landið verða umboðaðir á degnum, og hetta eru vit sera fegin um.</w:t>
      </w:r>
    </w:p>
    <w:p w14:paraId="06695927" w14:textId="77777777" w:rsidR="008B542C" w:rsidRDefault="008B542C" w:rsidP="008B542C">
      <w:r>
        <w:t>Á degnum fáa tey ungu bæði vitjan av Fólkaheilsuráðnum, Føroya Politi, Barnabata og Tóru Petersen, Trivnaðarráðgeva. Eisini fáa tey Inga Poulsen og Fríða Sigmundarson at spæla live-tónleik fyri sær.</w:t>
      </w:r>
    </w:p>
    <w:p w14:paraId="128DDE40" w14:textId="77777777" w:rsidR="008B542C" w:rsidRPr="00C84C0D" w:rsidRDefault="008B542C" w:rsidP="008B542C">
      <w:pPr>
        <w:rPr>
          <w:b/>
        </w:rPr>
      </w:pPr>
      <w:r w:rsidRPr="00C84C0D">
        <w:rPr>
          <w:b/>
        </w:rPr>
        <w:t>Samtykki frá tykkum:</w:t>
      </w:r>
    </w:p>
    <w:p w14:paraId="6793EFC0" w14:textId="77777777" w:rsidR="008B542C" w:rsidRDefault="008B542C" w:rsidP="008B542C">
      <w:r>
        <w:t xml:space="preserve">Í hesum sambandi fara vit eisini at hava ein myndamann at taka film á degnum, og vit hava sostatt tørv á tykkara samtykki til, at tykkara barn/børn kunnu vera við á upptøkunum. Um tit </w:t>
      </w:r>
      <w:r w:rsidRPr="00C84C0D">
        <w:rPr>
          <w:u w:val="single"/>
        </w:rPr>
        <w:t>ikki</w:t>
      </w:r>
      <w:r>
        <w:t xml:space="preserve"> ynskja, at tykkara barn/børn skulu vera við í filminum, verða tit vinaliga biðin um at boða viðkomandi lærara frá, og so skulu vit syrgja fyri, at tað/tey ikki verða filmaði. Upptøkurnar skulu brúkast til ein stuttan átaksfilm til komandi Tryggari Internet Dagar.</w:t>
      </w:r>
    </w:p>
    <w:p w14:paraId="316182ED" w14:textId="77777777" w:rsidR="008B542C" w:rsidRDefault="008B542C" w:rsidP="008B542C">
      <w:r>
        <w:t xml:space="preserve">Um tit annars hava spurningar ella viðmerkingar um hetta tiltakið, eru tit vælkomin at skriva ella ringja til Súsonnu í Króki, SSP-ráðgeva, á </w:t>
      </w:r>
      <w:hyperlink r:id="rId4" w:history="1">
        <w:r w:rsidRPr="003A41F7">
          <w:rPr>
            <w:rStyle w:val="Hyperlink"/>
          </w:rPr>
          <w:t>sik</w:t>
        </w:r>
        <w:r w:rsidRPr="00C84C0D">
          <w:rPr>
            <w:rStyle w:val="Hyperlink"/>
            <w:rFonts w:cstheme="minorHAnsi"/>
          </w:rPr>
          <w:t>@</w:t>
        </w:r>
        <w:r w:rsidRPr="003A41F7">
          <w:rPr>
            <w:rStyle w:val="Hyperlink"/>
          </w:rPr>
          <w:t>ssp.fo</w:t>
        </w:r>
      </w:hyperlink>
      <w:r>
        <w:t xml:space="preserve"> ella +298 22 26 93.</w:t>
      </w:r>
    </w:p>
    <w:p w14:paraId="04E88057" w14:textId="77777777" w:rsidR="008B542C" w:rsidRDefault="008B542C" w:rsidP="008B542C">
      <w:r>
        <w:t>Vinaliga,</w:t>
      </w:r>
    </w:p>
    <w:p w14:paraId="66902C98" w14:textId="77777777" w:rsidR="008B542C" w:rsidRDefault="008B542C" w:rsidP="008B542C">
      <w:r w:rsidRPr="00C84C0D">
        <w:rPr>
          <w:b/>
        </w:rPr>
        <w:t>TID-samstarvsbólkurin</w:t>
      </w:r>
      <w:r>
        <w:br/>
        <w:t>Sasho Bjartsson, Nema.</w:t>
      </w:r>
      <w:r>
        <w:br/>
        <w:t>Irena Dam, Føroya Tele.</w:t>
      </w:r>
      <w:r>
        <w:br/>
        <w:t>Hildigunn S. Thomsen, Fólkaheilsuráðið.</w:t>
      </w:r>
      <w:r>
        <w:br/>
        <w:t>Súsanna í Króki, SSP.</w:t>
      </w:r>
    </w:p>
    <w:p w14:paraId="440BBCC1" w14:textId="77777777" w:rsidR="000528D0" w:rsidRDefault="000528D0"/>
    <w:sectPr w:rsidR="00052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2C"/>
    <w:rsid w:val="000528D0"/>
    <w:rsid w:val="008B542C"/>
    <w:rsid w:val="00C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E868"/>
  <w15:chartTrackingRefBased/>
  <w15:docId w15:val="{4B8D67AA-4EF2-4673-A69D-5D83A6D4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42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8B54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k@ssp.f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í Króki</dc:creator>
  <cp:keywords/>
  <dc:description/>
  <cp:lastModifiedBy>Jens Martin Holm</cp:lastModifiedBy>
  <cp:revision>2</cp:revision>
  <dcterms:created xsi:type="dcterms:W3CDTF">2022-10-19T10:54:00Z</dcterms:created>
  <dcterms:modified xsi:type="dcterms:W3CDTF">2022-10-19T10:54:00Z</dcterms:modified>
</cp:coreProperties>
</file>