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Default="003F2971" w:rsidP="003D06C9">
      <w:pPr>
        <w:pStyle w:val="Listeafsnit"/>
        <w:numPr>
          <w:ilvl w:val="0"/>
          <w:numId w:val="4"/>
        </w:numPr>
      </w:pPr>
      <w:r>
        <w:t>Referat:</w:t>
      </w:r>
    </w:p>
    <w:p w:rsidR="003D06C9" w:rsidRDefault="003D06C9" w:rsidP="003D06C9">
      <w:pPr>
        <w:pStyle w:val="Listeafsnit"/>
      </w:pPr>
    </w:p>
    <w:p w:rsidR="003D06C9" w:rsidRDefault="003D06C9" w:rsidP="003D06C9">
      <w:pPr>
        <w:pStyle w:val="Listeafsnit"/>
        <w:numPr>
          <w:ilvl w:val="0"/>
          <w:numId w:val="4"/>
        </w:numPr>
      </w:pPr>
      <w:r>
        <w:t>Tiden:</w:t>
      </w:r>
    </w:p>
    <w:p w:rsidR="003D06C9" w:rsidRDefault="004E5EE4" w:rsidP="003D06C9">
      <w:pPr>
        <w:pStyle w:val="Listeafsnit"/>
        <w:numPr>
          <w:ilvl w:val="0"/>
          <w:numId w:val="5"/>
        </w:numPr>
      </w:pPr>
      <w:r>
        <w:t xml:space="preserve">Faktisk </w:t>
      </w:r>
      <w:r w:rsidR="003D06C9">
        <w:t>tid</w:t>
      </w:r>
    </w:p>
    <w:p w:rsidR="003F2971" w:rsidRDefault="003D06C9" w:rsidP="003D06C9">
      <w:pPr>
        <w:pStyle w:val="Listeafsnit"/>
        <w:numPr>
          <w:ilvl w:val="0"/>
          <w:numId w:val="5"/>
        </w:numPr>
      </w:pPr>
      <w:r>
        <w:t>H</w:t>
      </w:r>
      <w:r w:rsidR="004E5EE4">
        <w:t>istorisk tid</w:t>
      </w:r>
      <w:r w:rsidR="003F2971">
        <w:t>:</w:t>
      </w:r>
    </w:p>
    <w:p w:rsidR="003D06C9" w:rsidRDefault="003D06C9" w:rsidP="003D06C9">
      <w:pPr>
        <w:pStyle w:val="Listeafsnit"/>
        <w:ind w:left="1080"/>
      </w:pPr>
    </w:p>
    <w:p w:rsidR="003F2971" w:rsidRDefault="003F2971" w:rsidP="003D06C9">
      <w:pPr>
        <w:pStyle w:val="Listeafsnit"/>
        <w:numPr>
          <w:ilvl w:val="0"/>
          <w:numId w:val="4"/>
        </w:numPr>
      </w:pPr>
      <w:r>
        <w:t>Miljø:</w:t>
      </w:r>
    </w:p>
    <w:p w:rsidR="004E5EE4" w:rsidRDefault="004E5EE4" w:rsidP="004E5EE4">
      <w:pPr>
        <w:pStyle w:val="Listeafsnit"/>
        <w:numPr>
          <w:ilvl w:val="0"/>
          <w:numId w:val="1"/>
        </w:numPr>
      </w:pPr>
      <w:r>
        <w:t>“Fængslerne” de steder, hvor eleverne er bundet af forskellige ting.</w:t>
      </w:r>
    </w:p>
    <w:p w:rsidR="004E5EE4" w:rsidRDefault="004E5EE4" w:rsidP="004E5EE4">
      <w:pPr>
        <w:pStyle w:val="Listeafsnit"/>
        <w:numPr>
          <w:ilvl w:val="0"/>
          <w:numId w:val="1"/>
        </w:numPr>
      </w:pPr>
      <w:r>
        <w:t>“Fristeder”</w:t>
      </w:r>
    </w:p>
    <w:p w:rsidR="003D06C9" w:rsidRDefault="003D06C9" w:rsidP="003D06C9">
      <w:pPr>
        <w:pStyle w:val="Listeafsnit"/>
        <w:ind w:left="1080"/>
      </w:pPr>
    </w:p>
    <w:p w:rsidR="004E5EE4" w:rsidRDefault="004E5EE4" w:rsidP="003D06C9">
      <w:pPr>
        <w:pStyle w:val="Listeafsnit"/>
        <w:numPr>
          <w:ilvl w:val="0"/>
          <w:numId w:val="4"/>
        </w:numPr>
      </w:pPr>
      <w:r>
        <w:t xml:space="preserve">Personkarakteristik af lektor Blomme: </w:t>
      </w:r>
    </w:p>
    <w:p w:rsidR="004E5EE4" w:rsidRDefault="004E5EE4" w:rsidP="004E5EE4">
      <w:pPr>
        <w:pStyle w:val="Listeafsnit"/>
        <w:numPr>
          <w:ilvl w:val="0"/>
          <w:numId w:val="2"/>
        </w:numPr>
      </w:pPr>
      <w:r>
        <w:t xml:space="preserve">Udenfor skolen </w:t>
      </w:r>
    </w:p>
    <w:p w:rsidR="004E5EE4" w:rsidRDefault="004E5EE4" w:rsidP="004E5EE4">
      <w:pPr>
        <w:pStyle w:val="Listeafsnit"/>
        <w:numPr>
          <w:ilvl w:val="0"/>
          <w:numId w:val="2"/>
        </w:numPr>
      </w:pPr>
      <w:r>
        <w:t>I skolen</w:t>
      </w:r>
    </w:p>
    <w:p w:rsidR="003D06C9" w:rsidRDefault="003D06C9" w:rsidP="003D06C9">
      <w:pPr>
        <w:pStyle w:val="Listeafsnit"/>
        <w:ind w:left="1080"/>
      </w:pPr>
    </w:p>
    <w:p w:rsidR="004E5EE4" w:rsidRDefault="004E5EE4" w:rsidP="003D06C9">
      <w:pPr>
        <w:pStyle w:val="Listeafsnit"/>
        <w:numPr>
          <w:ilvl w:val="0"/>
          <w:numId w:val="4"/>
        </w:numPr>
      </w:pPr>
      <w:r>
        <w:t xml:space="preserve">Personkarakteristik af Edvard: </w:t>
      </w:r>
    </w:p>
    <w:p w:rsidR="003F2971" w:rsidRDefault="003F2971" w:rsidP="004E5EE4">
      <w:pPr>
        <w:pStyle w:val="Listeafsnit"/>
        <w:numPr>
          <w:ilvl w:val="0"/>
          <w:numId w:val="3"/>
        </w:numPr>
      </w:pPr>
      <w:r>
        <w:t>Edvard er til at begynde med lektor Blommes yndling, hvad ændrer det?</w:t>
      </w:r>
    </w:p>
    <w:p w:rsidR="003F2971" w:rsidRDefault="003F2971" w:rsidP="004E5EE4">
      <w:pPr>
        <w:pStyle w:val="Listeafsnit"/>
        <w:numPr>
          <w:ilvl w:val="0"/>
          <w:numId w:val="3"/>
        </w:numPr>
      </w:pPr>
      <w:r>
        <w:t>Hvorfor er Edvard bange for at komme i skole?</w:t>
      </w:r>
    </w:p>
    <w:p w:rsidR="003F2971" w:rsidRDefault="003F2971" w:rsidP="004E5EE4">
      <w:pPr>
        <w:pStyle w:val="Listeafsnit"/>
        <w:numPr>
          <w:ilvl w:val="0"/>
          <w:numId w:val="3"/>
        </w:numPr>
      </w:pPr>
      <w:r>
        <w:t>Hvor er Edvards far?</w:t>
      </w:r>
    </w:p>
    <w:p w:rsidR="003F2971" w:rsidRDefault="003F2971" w:rsidP="004E5EE4">
      <w:pPr>
        <w:pStyle w:val="Listeafsnit"/>
        <w:numPr>
          <w:ilvl w:val="0"/>
          <w:numId w:val="3"/>
        </w:numPr>
      </w:pPr>
      <w:r>
        <w:t>Hvorfor bor Edvard stadig hos sin mor?</w:t>
      </w:r>
    </w:p>
    <w:p w:rsidR="003F2971" w:rsidRDefault="008F7A09" w:rsidP="004E5EE4">
      <w:pPr>
        <w:pStyle w:val="Listeafsnit"/>
        <w:numPr>
          <w:ilvl w:val="0"/>
          <w:numId w:val="3"/>
        </w:numPr>
      </w:pPr>
      <w:r>
        <w:t>I slutningen af filmen spiser E</w:t>
      </w:r>
      <w:r w:rsidR="003F2971">
        <w:t xml:space="preserve">dvard et bolsje, som måske </w:t>
      </w:r>
      <w:r>
        <w:t>indholder</w:t>
      </w:r>
      <w:r w:rsidR="003F2971">
        <w:t xml:space="preserve"> gift. Hvorfor tror du, han gør det? (Lektor Blomme går inden han putter det i munden)</w:t>
      </w:r>
    </w:p>
    <w:p w:rsidR="003D06C9" w:rsidRDefault="003D06C9" w:rsidP="003D06C9">
      <w:pPr>
        <w:pStyle w:val="Listeafsnit"/>
        <w:ind w:left="1080"/>
      </w:pPr>
    </w:p>
    <w:p w:rsidR="004E5EE4" w:rsidRDefault="004E5EE4" w:rsidP="003D06C9">
      <w:pPr>
        <w:pStyle w:val="Listeafsnit"/>
        <w:numPr>
          <w:ilvl w:val="0"/>
          <w:numId w:val="4"/>
        </w:numPr>
      </w:pPr>
      <w:r>
        <w:t>Hvad var tanken bag “Den sorte hånd”?</w:t>
      </w:r>
    </w:p>
    <w:p w:rsidR="003D06C9" w:rsidRDefault="003D06C9" w:rsidP="003D06C9">
      <w:pPr>
        <w:pStyle w:val="Listeafsnit"/>
      </w:pPr>
    </w:p>
    <w:p w:rsidR="003D06C9" w:rsidRDefault="008F7A09" w:rsidP="003D06C9">
      <w:pPr>
        <w:pStyle w:val="Listeafsnit"/>
        <w:numPr>
          <w:ilvl w:val="0"/>
          <w:numId w:val="4"/>
        </w:numPr>
      </w:pPr>
      <w:r>
        <w:t>Hvor</w:t>
      </w:r>
      <w:bookmarkStart w:id="0" w:name="_GoBack"/>
      <w:bookmarkEnd w:id="0"/>
      <w:r w:rsidR="003D06C9">
        <w:t>for er titlen “Det forsømte forår”?</w:t>
      </w:r>
    </w:p>
    <w:p w:rsidR="003D06C9" w:rsidRDefault="003D06C9" w:rsidP="003D06C9">
      <w:pPr>
        <w:pStyle w:val="Listeafsnit"/>
      </w:pPr>
    </w:p>
    <w:p w:rsidR="003D06C9" w:rsidRDefault="004E5EE4" w:rsidP="003D06C9">
      <w:pPr>
        <w:pStyle w:val="Listeafsnit"/>
        <w:numPr>
          <w:ilvl w:val="0"/>
          <w:numId w:val="4"/>
        </w:numPr>
      </w:pPr>
      <w:r>
        <w:t>Tema:</w:t>
      </w:r>
    </w:p>
    <w:p w:rsidR="003D06C9" w:rsidRDefault="003D06C9" w:rsidP="003D06C9">
      <w:pPr>
        <w:pStyle w:val="Listeafsnit"/>
      </w:pPr>
    </w:p>
    <w:p w:rsidR="003D06C9" w:rsidRDefault="003D06C9" w:rsidP="003D06C9">
      <w:pPr>
        <w:pStyle w:val="Listeafsnit"/>
      </w:pPr>
    </w:p>
    <w:p w:rsidR="004E5EE4" w:rsidRDefault="004E5EE4" w:rsidP="003D06C9">
      <w:pPr>
        <w:pStyle w:val="Listeafsnit"/>
        <w:numPr>
          <w:ilvl w:val="0"/>
          <w:numId w:val="4"/>
        </w:numPr>
      </w:pPr>
      <w:r>
        <w:t>Budskab:</w:t>
      </w:r>
    </w:p>
    <w:p w:rsidR="004E5EE4" w:rsidRDefault="004E5EE4"/>
    <w:sectPr w:rsidR="004E5EE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5C" w:rsidRDefault="0045125C" w:rsidP="004E5EE4">
      <w:pPr>
        <w:spacing w:after="0" w:line="240" w:lineRule="auto"/>
      </w:pPr>
      <w:r>
        <w:separator/>
      </w:r>
    </w:p>
  </w:endnote>
  <w:endnote w:type="continuationSeparator" w:id="0">
    <w:p w:rsidR="0045125C" w:rsidRDefault="0045125C" w:rsidP="004E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5C" w:rsidRDefault="0045125C" w:rsidP="004E5EE4">
      <w:pPr>
        <w:spacing w:after="0" w:line="240" w:lineRule="auto"/>
      </w:pPr>
      <w:r>
        <w:separator/>
      </w:r>
    </w:p>
  </w:footnote>
  <w:footnote w:type="continuationSeparator" w:id="0">
    <w:p w:rsidR="0045125C" w:rsidRDefault="0045125C" w:rsidP="004E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E4" w:rsidRPr="004E5EE4" w:rsidRDefault="004E5EE4" w:rsidP="004E5EE4">
    <w:pPr>
      <w:pStyle w:val="Sidehoved"/>
      <w:jc w:val="center"/>
      <w:rPr>
        <w:rFonts w:ascii="Algerian" w:hAnsi="Algerian"/>
        <w:sz w:val="28"/>
        <w:szCs w:val="28"/>
      </w:rPr>
    </w:pPr>
    <w:r w:rsidRPr="004E5EE4">
      <w:rPr>
        <w:rFonts w:ascii="Algerian" w:hAnsi="Algerian"/>
        <w:sz w:val="28"/>
        <w:szCs w:val="28"/>
      </w:rPr>
      <w:t>Det forsømte forår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0A9"/>
    <w:multiLevelType w:val="hybridMultilevel"/>
    <w:tmpl w:val="B07E690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3E30"/>
    <w:multiLevelType w:val="hybridMultilevel"/>
    <w:tmpl w:val="0FDA6682"/>
    <w:lvl w:ilvl="0" w:tplc="10829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02FC7"/>
    <w:multiLevelType w:val="hybridMultilevel"/>
    <w:tmpl w:val="8FF65FBA"/>
    <w:lvl w:ilvl="0" w:tplc="043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A5557"/>
    <w:multiLevelType w:val="hybridMultilevel"/>
    <w:tmpl w:val="CE62FC98"/>
    <w:lvl w:ilvl="0" w:tplc="043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DC611E"/>
    <w:multiLevelType w:val="hybridMultilevel"/>
    <w:tmpl w:val="68E2200A"/>
    <w:lvl w:ilvl="0" w:tplc="043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71"/>
    <w:rsid w:val="000861D0"/>
    <w:rsid w:val="003D06C9"/>
    <w:rsid w:val="003F2971"/>
    <w:rsid w:val="0045125C"/>
    <w:rsid w:val="004E5EE4"/>
    <w:rsid w:val="007F74C2"/>
    <w:rsid w:val="008F7A09"/>
    <w:rsid w:val="00F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CB5A"/>
  <w15:chartTrackingRefBased/>
  <w15:docId w15:val="{AF6946C0-15F5-4A5B-B6A1-8D6F1EE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5EE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E5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5EE4"/>
  </w:style>
  <w:style w:type="paragraph" w:styleId="Sidefod">
    <w:name w:val="footer"/>
    <w:basedOn w:val="Normal"/>
    <w:link w:val="SidefodTegn"/>
    <w:uiPriority w:val="99"/>
    <w:unhideWhenUsed/>
    <w:rsid w:val="004E5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2020-09-07T14:01:00Z</dcterms:created>
  <dcterms:modified xsi:type="dcterms:W3CDTF">2020-09-17T17:49:00Z</dcterms:modified>
</cp:coreProperties>
</file>