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0AD6" w:rsidRPr="00762C15" w:rsidRDefault="00762C15">
      <w:pPr>
        <w:rPr>
          <w:b/>
        </w:rPr>
      </w:pPr>
      <w:r w:rsidRPr="00762C15">
        <w:rPr>
          <w:b/>
        </w:rPr>
        <w:t>Fyrisøgn</w:t>
      </w:r>
    </w:p>
    <w:p w:rsidR="00762C15" w:rsidRDefault="00762C15">
      <w:r>
        <w:t>Børnini koma í øllum góðum til Havnar sunnikvøldið. Á Farstøðini hittu tey tvíburarnar og báðar lærararnar, sum skulu taka sær av teimum hesa vikuna. Tey fóru niðan á Ternurygg, har tey fingu ein bita at eta. Aftaná fingu tey eitt sindur at vita um arbeiðið komandi vikuna.</w:t>
      </w:r>
    </w:p>
    <w:p w:rsidR="00762C15" w:rsidRDefault="00762C15">
      <w:r>
        <w:t>Børnini hava nú verið á Dimmalætting í ein dag. Tey hava sæð, hvussu eitt blað verður gjørt, og tey hava saman við báðum lærarunum kannað, hvørjir tekstir eru í einum blaði. Komandi dagarnar skulu tey sjálv skriva tekstir til blaðið.</w:t>
      </w:r>
    </w:p>
    <w:p w:rsidR="00762C15" w:rsidRDefault="00762C15">
      <w:r>
        <w:t>Silja og Tóki skulu gera eitt ummæli av einum filmi, sum gongur í Havnar Bio, og skriva eina grein um, hvat ungfólk í Havn takast við eftir skúlatíð.</w:t>
      </w:r>
    </w:p>
    <w:p w:rsidR="00762C15" w:rsidRDefault="00762C15">
      <w:r>
        <w:t>Høgnar og Hanna skulu skriva eina frásøgn frá onkrari ítróttahending. Tey hava tosað um at skriva um ein fótbóltsdyst, antin í gentu- ella í dreingjadeildini. Tey hava verið og kannað, hvørjir dystir verða spældir í Gundadali, og tey hava funnið útav, at dreingjaliðini hjá HB og NSÍ spæla mikukvøldið, og gentur 14-17 ár hjá B36 og Víkingi spæla hóskvøldið.</w:t>
      </w:r>
    </w:p>
    <w:p w:rsidR="00762C15" w:rsidRDefault="00762C15">
      <w:r>
        <w:t>Ása og Høgni skulu skriva eina grein um Gomlu Havnina. Teimum dámar báðum væl søgu og hava bæði lisið nógv um hetta evnið. Tey hava hugsað um at gera eina myndafrásøgn.</w:t>
      </w:r>
    </w:p>
    <w:p w:rsidR="00762C15" w:rsidRDefault="00762C15">
      <w:r>
        <w:t>Beinta og Búgvi skulu skriva bókaummæli. Beinta hevur júst lisið “Oyggin í havinum” og Búgvi “Brennivargurin”, so tey fara at ummæla hesar báðar. Tey fara á Býarbókasavnið í kvøld at læna bøkurnar, so ummælini verða skrivað so skjótt sum gjørligt.</w:t>
      </w:r>
      <w:bookmarkStart w:id="0" w:name="_GoBack"/>
      <w:bookmarkEnd w:id="0"/>
    </w:p>
    <w:sectPr w:rsidR="00762C15">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C15"/>
    <w:rsid w:val="000861D0"/>
    <w:rsid w:val="00762C15"/>
    <w:rsid w:val="007F74C2"/>
  </w:rsids>
  <m:mathPr>
    <m:mathFont m:val="Cambria Math"/>
    <m:brkBin m:val="before"/>
    <m:brkBinSub m:val="--"/>
    <m:smallFrac m:val="0"/>
    <m:dispDef/>
    <m:lMargin m:val="0"/>
    <m:rMargin m:val="0"/>
    <m:defJc m:val="centerGroup"/>
    <m:wrapIndent m:val="1440"/>
    <m:intLim m:val="subSup"/>
    <m:naryLim m:val="undOvr"/>
  </m:mathPr>
  <w:themeFontLang w:val="fo-F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92CE4"/>
  <w15:chartTrackingRefBased/>
  <w15:docId w15:val="{2FD786F4-04A0-42D1-A5AA-A0046B5BA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o-F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215</Words>
  <Characters>1228</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Brynhild Nolsøe</dc:creator>
  <cp:keywords/>
  <dc:description/>
  <cp:lastModifiedBy>Brynhild Nolsøe</cp:lastModifiedBy>
  <cp:revision>1</cp:revision>
  <dcterms:created xsi:type="dcterms:W3CDTF">2022-09-24T23:21:00Z</dcterms:created>
  <dcterms:modified xsi:type="dcterms:W3CDTF">2022-09-24T23:31:00Z</dcterms:modified>
</cp:coreProperties>
</file>