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2BE82" w14:textId="77777777" w:rsidR="00AD18EB" w:rsidRPr="00F7771D" w:rsidRDefault="003D3994" w:rsidP="003D3994">
      <w:pPr>
        <w:jc w:val="right"/>
        <w:rPr>
          <w:rFonts w:ascii="Segoe UI Semilight" w:hAnsi="Segoe UI Semilight" w:cs="Segoe UI Semilight"/>
          <w:lang w:val="fo-FO"/>
        </w:rPr>
      </w:pPr>
      <w:r>
        <w:rPr>
          <w:rFonts w:ascii="Segoe UI Semilight" w:hAnsi="Segoe UI Semilight" w:cs="Segoe UI Semilight"/>
          <w:lang w:val="fo-FO"/>
        </w:rPr>
        <w:t xml:space="preserve">á </w:t>
      </w:r>
      <w:r w:rsidR="00AD18EB">
        <w:rPr>
          <w:rFonts w:ascii="Segoe UI Semilight" w:hAnsi="Segoe UI Semilight" w:cs="Segoe UI Semilight"/>
          <w:lang w:val="fo-FO"/>
        </w:rPr>
        <w:t>Løgmannabreyt 28.</w:t>
      </w:r>
      <w:r w:rsidR="00AD18EB" w:rsidRPr="00F7771D">
        <w:rPr>
          <w:rFonts w:ascii="Segoe UI Semilight" w:hAnsi="Segoe UI Semilight" w:cs="Segoe UI Semilight"/>
          <w:lang w:val="fo-FO"/>
        </w:rPr>
        <w:t xml:space="preserve"> </w:t>
      </w:r>
      <w:r w:rsidR="00AD18EB">
        <w:rPr>
          <w:rFonts w:ascii="Segoe UI Semilight" w:hAnsi="Segoe UI Semilight" w:cs="Segoe UI Semilight"/>
          <w:lang w:val="fo-FO"/>
        </w:rPr>
        <w:t>november 2024</w:t>
      </w:r>
    </w:p>
    <w:p w14:paraId="3FE3616F" w14:textId="77777777" w:rsidR="00AD18EB" w:rsidRPr="00FA15C1" w:rsidRDefault="00AD18EB" w:rsidP="00AD18EB">
      <w:pPr>
        <w:rPr>
          <w:rFonts w:ascii="Segoe UI Semilight" w:hAnsi="Segoe UI Semilight" w:cs="Segoe UI Semilight"/>
          <w:b/>
          <w:lang w:val="fo-FO"/>
        </w:rPr>
      </w:pPr>
      <w:r>
        <w:rPr>
          <w:noProof/>
          <w:lang w:eastAsia="da-DK"/>
        </w:rPr>
        <w:drawing>
          <wp:anchor distT="0" distB="0" distL="114300" distR="114300" simplePos="0" relativeHeight="251659264" behindDoc="1" locked="0" layoutInCell="1" allowOverlap="1" wp14:anchorId="36FC8ABA" wp14:editId="1162D50B">
            <wp:simplePos x="0" y="0"/>
            <wp:positionH relativeFrom="column">
              <wp:posOffset>-2557781</wp:posOffset>
            </wp:positionH>
            <wp:positionV relativeFrom="paragraph">
              <wp:posOffset>56517</wp:posOffset>
            </wp:positionV>
            <wp:extent cx="10955022" cy="8031480"/>
            <wp:effectExtent l="0" t="5080" r="0" b="0"/>
            <wp:wrapNone/>
            <wp:docPr id="8" name="Billede 8" descr="Billedresultat for christmas white 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christmas white wallpap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0955022" cy="8031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DC1DC" w14:textId="77777777"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Góðu foreldraumboð</w:t>
      </w:r>
    </w:p>
    <w:p w14:paraId="3DA2C2EE" w14:textId="77777777" w:rsidR="00AD18EB" w:rsidRPr="00FA15C1" w:rsidRDefault="00AD18EB" w:rsidP="00AD18EB">
      <w:pPr>
        <w:rPr>
          <w:rFonts w:ascii="Segoe UI Semilight" w:hAnsi="Segoe UI Semilight" w:cs="Segoe UI Semilight"/>
          <w:lang w:val="fo-FO"/>
        </w:rPr>
      </w:pPr>
    </w:p>
    <w:p w14:paraId="281CEC2B" w14:textId="77777777" w:rsidR="00AD18EB" w:rsidRPr="00FA15C1" w:rsidRDefault="00AD18EB" w:rsidP="00AD18EB">
      <w:pPr>
        <w:rPr>
          <w:rFonts w:ascii="Segoe UI Semilight" w:hAnsi="Segoe UI Semilight" w:cs="Segoe UI Semilight"/>
          <w:lang w:val="fo-FO"/>
        </w:rPr>
      </w:pPr>
    </w:p>
    <w:p w14:paraId="789D00F0" w14:textId="77777777"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 xml:space="preserve">Leiðslan í skúlanum við Løgmannabreyt vil við hesum heita á tykkum </w:t>
      </w:r>
      <w:r>
        <w:rPr>
          <w:rFonts w:ascii="Segoe UI Semilight" w:hAnsi="Segoe UI Semilight" w:cs="Segoe UI Semilight"/>
          <w:lang w:val="fo-FO"/>
        </w:rPr>
        <w:t xml:space="preserve">foreldraumboð </w:t>
      </w:r>
      <w:r w:rsidRPr="00FA15C1">
        <w:rPr>
          <w:rFonts w:ascii="Segoe UI Semilight" w:hAnsi="Segoe UI Semilight" w:cs="Segoe UI Semilight"/>
          <w:lang w:val="fo-FO"/>
        </w:rPr>
        <w:t xml:space="preserve">um at hjálpa okkum við jólahaldinum, sum verður </w:t>
      </w:r>
      <w:r>
        <w:rPr>
          <w:rFonts w:ascii="Segoe UI Semilight" w:hAnsi="Segoe UI Semilight" w:cs="Segoe UI Semilight"/>
          <w:b/>
          <w:lang w:val="fo-FO"/>
        </w:rPr>
        <w:t>týsdagin 1</w:t>
      </w:r>
      <w:r w:rsidR="003D3994">
        <w:rPr>
          <w:rFonts w:ascii="Segoe UI Semilight" w:hAnsi="Segoe UI Semilight" w:cs="Segoe UI Semilight"/>
          <w:b/>
          <w:lang w:val="fo-FO"/>
        </w:rPr>
        <w:t>7</w:t>
      </w:r>
      <w:r w:rsidRPr="00FA15C1">
        <w:rPr>
          <w:rFonts w:ascii="Segoe UI Semilight" w:hAnsi="Segoe UI Semilight" w:cs="Segoe UI Semilight"/>
          <w:b/>
          <w:lang w:val="fo-FO"/>
        </w:rPr>
        <w:t xml:space="preserve">. </w:t>
      </w:r>
      <w:r>
        <w:rPr>
          <w:rFonts w:ascii="Segoe UI Semilight" w:hAnsi="Segoe UI Semilight" w:cs="Segoe UI Semilight"/>
          <w:b/>
          <w:lang w:val="fo-FO"/>
        </w:rPr>
        <w:t>d</w:t>
      </w:r>
      <w:r w:rsidRPr="00FA15C1">
        <w:rPr>
          <w:rFonts w:ascii="Segoe UI Semilight" w:hAnsi="Segoe UI Semilight" w:cs="Segoe UI Semilight"/>
          <w:b/>
          <w:lang w:val="fo-FO"/>
        </w:rPr>
        <w:t>esemb</w:t>
      </w:r>
      <w:r>
        <w:rPr>
          <w:rFonts w:ascii="Segoe UI Semilight" w:hAnsi="Segoe UI Semilight" w:cs="Segoe UI Semilight"/>
          <w:b/>
          <w:lang w:val="fo-FO"/>
        </w:rPr>
        <w:t>er</w:t>
      </w:r>
      <w:r w:rsidRPr="00FA15C1">
        <w:rPr>
          <w:rFonts w:ascii="Segoe UI Semilight" w:hAnsi="Segoe UI Semilight" w:cs="Segoe UI Semilight"/>
          <w:b/>
          <w:lang w:val="fo-FO"/>
        </w:rPr>
        <w:t xml:space="preserve"> kl. 16</w:t>
      </w:r>
      <w:r>
        <w:rPr>
          <w:rFonts w:ascii="Segoe UI Semilight" w:hAnsi="Segoe UI Semilight" w:cs="Segoe UI Semilight"/>
          <w:b/>
          <w:lang w:val="fo-FO"/>
        </w:rPr>
        <w:t xml:space="preserve"> </w:t>
      </w:r>
      <w:r w:rsidRPr="00FA15C1">
        <w:rPr>
          <w:rFonts w:ascii="Segoe UI Semilight" w:hAnsi="Segoe UI Semilight" w:cs="Segoe UI Semilight"/>
          <w:b/>
          <w:lang w:val="fo-FO"/>
        </w:rPr>
        <w:t>-</w:t>
      </w:r>
      <w:r>
        <w:rPr>
          <w:rFonts w:ascii="Segoe UI Semilight" w:hAnsi="Segoe UI Semilight" w:cs="Segoe UI Semilight"/>
          <w:b/>
          <w:lang w:val="fo-FO"/>
        </w:rPr>
        <w:t xml:space="preserve"> </w:t>
      </w:r>
      <w:r w:rsidRPr="00FA15C1">
        <w:rPr>
          <w:rFonts w:ascii="Segoe UI Semilight" w:hAnsi="Segoe UI Semilight" w:cs="Segoe UI Semilight"/>
          <w:b/>
          <w:lang w:val="fo-FO"/>
        </w:rPr>
        <w:t>18</w:t>
      </w:r>
      <w:r w:rsidRPr="00FA15C1">
        <w:rPr>
          <w:rFonts w:ascii="Segoe UI Semilight" w:hAnsi="Segoe UI Semilight" w:cs="Segoe UI Semilight"/>
          <w:lang w:val="fo-FO"/>
        </w:rPr>
        <w:t>.</w:t>
      </w:r>
    </w:p>
    <w:p w14:paraId="3A39F6CB" w14:textId="77777777"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 xml:space="preserve">Vit byrja kl. 16 við framførslum í </w:t>
      </w:r>
      <w:r>
        <w:rPr>
          <w:rFonts w:ascii="Segoe UI Semilight" w:hAnsi="Segoe UI Semilight" w:cs="Segoe UI Semilight"/>
          <w:lang w:val="fo-FO"/>
        </w:rPr>
        <w:t>miðhøllini,</w:t>
      </w:r>
      <w:r w:rsidRPr="00FA15C1">
        <w:rPr>
          <w:rFonts w:ascii="Segoe UI Semilight" w:hAnsi="Segoe UI Semilight" w:cs="Segoe UI Semilight"/>
          <w:lang w:val="fo-FO"/>
        </w:rPr>
        <w:t xml:space="preserve"> og síðani f</w:t>
      </w:r>
      <w:r>
        <w:rPr>
          <w:rFonts w:ascii="Segoe UI Semilight" w:hAnsi="Segoe UI Semilight" w:cs="Segoe UI Semilight"/>
          <w:lang w:val="fo-FO"/>
        </w:rPr>
        <w:t>ara</w:t>
      </w:r>
      <w:r w:rsidRPr="00FA15C1">
        <w:rPr>
          <w:rFonts w:ascii="Segoe UI Semilight" w:hAnsi="Segoe UI Semilight" w:cs="Segoe UI Semilight"/>
          <w:lang w:val="fo-FO"/>
        </w:rPr>
        <w:t xml:space="preserve"> flokk</w:t>
      </w:r>
      <w:r>
        <w:rPr>
          <w:rFonts w:ascii="Segoe UI Semilight" w:hAnsi="Segoe UI Semilight" w:cs="Segoe UI Semilight"/>
          <w:lang w:val="fo-FO"/>
        </w:rPr>
        <w:t>arnir</w:t>
      </w:r>
      <w:r w:rsidRPr="00FA15C1">
        <w:rPr>
          <w:rFonts w:ascii="Segoe UI Semilight" w:hAnsi="Segoe UI Semilight" w:cs="Segoe UI Semilight"/>
          <w:lang w:val="fo-FO"/>
        </w:rPr>
        <w:t xml:space="preserve"> </w:t>
      </w:r>
      <w:r>
        <w:rPr>
          <w:rFonts w:ascii="Segoe UI Semilight" w:hAnsi="Segoe UI Semilight" w:cs="Segoe UI Semilight"/>
          <w:lang w:val="fo-FO"/>
        </w:rPr>
        <w:t>í sína floksstovu at hugn</w:t>
      </w:r>
      <w:r w:rsidRPr="00FA15C1">
        <w:rPr>
          <w:rFonts w:ascii="Segoe UI Semilight" w:hAnsi="Segoe UI Semilight" w:cs="Segoe UI Semilight"/>
          <w:lang w:val="fo-FO"/>
        </w:rPr>
        <w:t>a sær saman við foreldrum, systkjum</w:t>
      </w:r>
      <w:r>
        <w:rPr>
          <w:rFonts w:ascii="Segoe UI Semilight" w:hAnsi="Segoe UI Semilight" w:cs="Segoe UI Semilight"/>
          <w:lang w:val="fo-FO"/>
        </w:rPr>
        <w:t>, ommum og abbum</w:t>
      </w:r>
      <w:r w:rsidRPr="00FA15C1">
        <w:rPr>
          <w:rFonts w:ascii="Segoe UI Semilight" w:hAnsi="Segoe UI Semilight" w:cs="Segoe UI Semilight"/>
          <w:lang w:val="fo-FO"/>
        </w:rPr>
        <w:t xml:space="preserve"> og lærarum.</w:t>
      </w:r>
    </w:p>
    <w:p w14:paraId="5CBD8A1C" w14:textId="77777777"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Ætlanin er, at floksstovurnar standa klárar við øllum góðum, tá ið jólahaldið byrjar. Og her er tað, at tit koma inn í myndina....</w:t>
      </w:r>
    </w:p>
    <w:p w14:paraId="6E682F22" w14:textId="77777777" w:rsidR="00AD18EB" w:rsidRPr="00FA15C1" w:rsidRDefault="00AD18EB" w:rsidP="00AD18EB">
      <w:pPr>
        <w:rPr>
          <w:rFonts w:ascii="Segoe UI Semilight" w:hAnsi="Segoe UI Semilight" w:cs="Segoe UI Semilight"/>
          <w:b/>
          <w:lang w:val="fo-FO"/>
        </w:rPr>
      </w:pPr>
      <w:r w:rsidRPr="00FA15C1">
        <w:rPr>
          <w:rFonts w:ascii="Segoe UI Semilight" w:hAnsi="Segoe UI Semilight" w:cs="Segoe UI Semilight"/>
          <w:b/>
          <w:lang w:val="fo-FO"/>
        </w:rPr>
        <w:t>Hetta biðja vit foreldraumboðini skipa fyri saman við hinum foreldrunum í flokkinum:</w:t>
      </w:r>
    </w:p>
    <w:p w14:paraId="2DE518D3" w14:textId="77777777"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Kaffi, te, saft</w:t>
      </w:r>
      <w:r>
        <w:rPr>
          <w:rFonts w:ascii="Segoe UI Semilight" w:hAnsi="Segoe UI Semilight" w:cs="Segoe UI Semilight"/>
          <w:lang w:val="fo-FO"/>
        </w:rPr>
        <w:t xml:space="preserve"> og</w:t>
      </w:r>
      <w:r w:rsidRPr="00FA15C1">
        <w:rPr>
          <w:rFonts w:ascii="Segoe UI Semilight" w:hAnsi="Segoe UI Semilight" w:cs="Segoe UI Semilight"/>
          <w:lang w:val="fo-FO"/>
        </w:rPr>
        <w:t xml:space="preserve"> okkurt </w:t>
      </w:r>
      <w:r>
        <w:rPr>
          <w:rFonts w:ascii="Segoe UI Semilight" w:hAnsi="Segoe UI Semilight" w:cs="Segoe UI Semilight"/>
          <w:lang w:val="fo-FO"/>
        </w:rPr>
        <w:t xml:space="preserve">afturvið einum </w:t>
      </w:r>
      <w:r w:rsidRPr="00FA15C1">
        <w:rPr>
          <w:rFonts w:ascii="Segoe UI Semilight" w:hAnsi="Segoe UI Semilight" w:cs="Segoe UI Semilight"/>
          <w:lang w:val="fo-FO"/>
        </w:rPr>
        <w:t>drekkamunni – smurt brey</w:t>
      </w:r>
      <w:r>
        <w:rPr>
          <w:rFonts w:ascii="Segoe UI Semilight" w:hAnsi="Segoe UI Semilight" w:cs="Segoe UI Semilight"/>
          <w:lang w:val="fo-FO"/>
        </w:rPr>
        <w:t>ð</w:t>
      </w:r>
      <w:r w:rsidRPr="00FA15C1">
        <w:rPr>
          <w:rFonts w:ascii="Segoe UI Semilight" w:hAnsi="Segoe UI Semilight" w:cs="Segoe UI Semilight"/>
          <w:lang w:val="fo-FO"/>
        </w:rPr>
        <w:t>, køkur, smákøkur, piparnøtir, karamell</w:t>
      </w:r>
      <w:r>
        <w:rPr>
          <w:rFonts w:ascii="Segoe UI Semilight" w:hAnsi="Segoe UI Semilight" w:cs="Segoe UI Semilight"/>
          <w:lang w:val="fo-FO"/>
        </w:rPr>
        <w:t>ur</w:t>
      </w:r>
      <w:r w:rsidRPr="00FA15C1">
        <w:rPr>
          <w:rFonts w:ascii="Segoe UI Semilight" w:hAnsi="Segoe UI Semilight" w:cs="Segoe UI Semilight"/>
          <w:lang w:val="fo-FO"/>
        </w:rPr>
        <w:t xml:space="preserve">, mandarinur .... ja, tað, </w:t>
      </w:r>
      <w:r>
        <w:rPr>
          <w:rFonts w:ascii="Segoe UI Semilight" w:hAnsi="Segoe UI Semilight" w:cs="Segoe UI Semilight"/>
          <w:lang w:val="fo-FO"/>
        </w:rPr>
        <w:t xml:space="preserve">sum </w:t>
      </w:r>
      <w:r w:rsidRPr="00FA15C1">
        <w:rPr>
          <w:rFonts w:ascii="Segoe UI Semilight" w:hAnsi="Segoe UI Semilight" w:cs="Segoe UI Semilight"/>
          <w:lang w:val="fo-FO"/>
        </w:rPr>
        <w:t>tit halda</w:t>
      </w:r>
      <w:r>
        <w:rPr>
          <w:rFonts w:ascii="Segoe UI Semilight" w:hAnsi="Segoe UI Semilight" w:cs="Segoe UI Semilight"/>
          <w:lang w:val="fo-FO"/>
        </w:rPr>
        <w:t xml:space="preserve"> vera best</w:t>
      </w:r>
      <w:r w:rsidRPr="00FA15C1">
        <w:rPr>
          <w:rFonts w:ascii="Segoe UI Semilight" w:hAnsi="Segoe UI Semilight" w:cs="Segoe UI Semilight"/>
          <w:lang w:val="fo-FO"/>
        </w:rPr>
        <w:t>. Hvussu tit skipa tað, er upp til tykkum.</w:t>
      </w:r>
    </w:p>
    <w:p w14:paraId="48F618AA" w14:textId="77777777" w:rsidR="00AD18EB"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 xml:space="preserve">Tit </w:t>
      </w:r>
      <w:r>
        <w:rPr>
          <w:rFonts w:ascii="Segoe UI Semilight" w:hAnsi="Segoe UI Semilight" w:cs="Segoe UI Semilight"/>
          <w:lang w:val="fo-FO"/>
        </w:rPr>
        <w:t xml:space="preserve">stákast </w:t>
      </w:r>
      <w:r w:rsidRPr="00FA15C1">
        <w:rPr>
          <w:rFonts w:ascii="Segoe UI Semilight" w:hAnsi="Segoe UI Semilight" w:cs="Segoe UI Semilight"/>
          <w:lang w:val="fo-FO"/>
        </w:rPr>
        <w:t xml:space="preserve">bara </w:t>
      </w:r>
      <w:r>
        <w:rPr>
          <w:rFonts w:ascii="Segoe UI Semilight" w:hAnsi="Segoe UI Semilight" w:cs="Segoe UI Semilight"/>
          <w:lang w:val="fo-FO"/>
        </w:rPr>
        <w:t>við</w:t>
      </w:r>
      <w:r w:rsidRPr="00FA15C1">
        <w:rPr>
          <w:rFonts w:ascii="Segoe UI Semilight" w:hAnsi="Segoe UI Semilight" w:cs="Segoe UI Semilight"/>
          <w:lang w:val="fo-FO"/>
        </w:rPr>
        <w:t xml:space="preserve"> tykkara flokk</w:t>
      </w:r>
      <w:r>
        <w:rPr>
          <w:rFonts w:ascii="Segoe UI Semilight" w:hAnsi="Segoe UI Semilight" w:cs="Segoe UI Semilight"/>
          <w:lang w:val="fo-FO"/>
        </w:rPr>
        <w:t>,</w:t>
      </w:r>
      <w:r w:rsidRPr="00FA15C1">
        <w:rPr>
          <w:rFonts w:ascii="Segoe UI Semilight" w:hAnsi="Segoe UI Semilight" w:cs="Segoe UI Semilight"/>
          <w:lang w:val="fo-FO"/>
        </w:rPr>
        <w:t xml:space="preserve"> og taka møguligar </w:t>
      </w:r>
      <w:r>
        <w:rPr>
          <w:rFonts w:ascii="Segoe UI Semilight" w:hAnsi="Segoe UI Semilight" w:cs="Segoe UI Semilight"/>
          <w:lang w:val="fo-FO"/>
        </w:rPr>
        <w:t>mat</w:t>
      </w:r>
      <w:r w:rsidRPr="00FA15C1">
        <w:rPr>
          <w:rFonts w:ascii="Segoe UI Semilight" w:hAnsi="Segoe UI Semilight" w:cs="Segoe UI Semilight"/>
          <w:lang w:val="fo-FO"/>
        </w:rPr>
        <w:t>restir við heimaftur. Tað er umráðandi bara at hava tílíkt, sum ikki krevur tallerk, tí vit ætla bara at hava serviettar.</w:t>
      </w:r>
      <w:r>
        <w:rPr>
          <w:rFonts w:ascii="Segoe UI Semilight" w:hAnsi="Segoe UI Semilight" w:cs="Segoe UI Semilight"/>
          <w:lang w:val="fo-FO"/>
        </w:rPr>
        <w:t xml:space="preserve"> Skúlin leggur stóran dent á at tálma brúkið av einnýtis-borðbúnaði, so tit eru meiri enn vælkomin at taka egnan kopp við til jólahugnan.</w:t>
      </w:r>
    </w:p>
    <w:p w14:paraId="241D0C93" w14:textId="77777777"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 xml:space="preserve">Tað er neyðugt at gera kaffi og te heimanífrá. Vit hava ikki so nógvar termokannur. Sama trupulleika hava vit við saftini. Men um tit hava saftfløskur og kannur við, kunnu tit fáa vatnið her </w:t>
      </w:r>
      <w:r w:rsidRPr="00FA15C1">
        <w:rPr>
          <w:rFonts w:ascii="Segoe UI Semilight" w:hAnsi="Segoe UI Semilight" w:cs="Segoe UI Semilight"/>
          <w:lang w:val="fo-FO"/>
        </w:rPr>
        <w:sym w:font="Wingdings" w:char="F04A"/>
      </w:r>
    </w:p>
    <w:p w14:paraId="09781C94" w14:textId="77777777"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Tað hevði eisini verið gott, um tit hjálptu okkum at rudda upp, tá alt er liðugt.</w:t>
      </w:r>
    </w:p>
    <w:p w14:paraId="5FECFD94" w14:textId="77777777"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Vónandi fáa tit onnur foreldur at hjálpa til í flokkinum.</w:t>
      </w:r>
    </w:p>
    <w:p w14:paraId="21C9103A" w14:textId="77777777" w:rsidR="00AD18EB" w:rsidRPr="00FA15C1" w:rsidRDefault="00AD18EB" w:rsidP="00AD18EB">
      <w:pPr>
        <w:rPr>
          <w:rFonts w:ascii="Segoe UI Semilight" w:hAnsi="Segoe UI Semilight" w:cs="Segoe UI Semilight"/>
          <w:lang w:val="fo-FO"/>
        </w:rPr>
      </w:pPr>
    </w:p>
    <w:p w14:paraId="39804568" w14:textId="77777777" w:rsidR="00AD18EB" w:rsidRPr="00FA15C1" w:rsidRDefault="00AD18EB" w:rsidP="00AD18EB">
      <w:pPr>
        <w:rPr>
          <w:rFonts w:ascii="Segoe UI Semilight" w:hAnsi="Segoe UI Semilight" w:cs="Segoe UI Semilight"/>
          <w:b/>
          <w:lang w:val="fo-FO"/>
        </w:rPr>
      </w:pPr>
      <w:r w:rsidRPr="00FA15C1">
        <w:rPr>
          <w:rFonts w:ascii="Segoe UI Semilight" w:hAnsi="Segoe UI Semilight" w:cs="Segoe UI Semilight"/>
          <w:b/>
          <w:lang w:val="fo-FO"/>
        </w:rPr>
        <w:t>Hetta gera vit í skúlanum:</w:t>
      </w:r>
    </w:p>
    <w:p w14:paraId="08F37370" w14:textId="77777777" w:rsidR="00AD18EB" w:rsidRPr="00FA15C1" w:rsidRDefault="00AD18EB" w:rsidP="00AD18EB">
      <w:pPr>
        <w:rPr>
          <w:rFonts w:ascii="Segoe UI Semilight" w:hAnsi="Segoe UI Semilight" w:cs="Segoe UI Semilight"/>
          <w:lang w:val="fo-FO"/>
        </w:rPr>
      </w:pPr>
      <w:r>
        <w:rPr>
          <w:rFonts w:ascii="Segoe UI Semilight" w:hAnsi="Segoe UI Semilight" w:cs="Segoe UI Semilight"/>
          <w:lang w:val="fo-FO"/>
        </w:rPr>
        <w:t>Dekka borð, keypa mjólk, serviettar og koppar.</w:t>
      </w:r>
    </w:p>
    <w:p w14:paraId="7EA03C31" w14:textId="77777777"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Her verður fólk í skúlanum, so tit kunnu koma við øllum, áðrenn jólahaldið byrjar.</w:t>
      </w:r>
    </w:p>
    <w:p w14:paraId="64321FF5" w14:textId="77777777"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Um tit hava spurningar, kunnu tit venda tykkum til flokslæraran.</w:t>
      </w:r>
    </w:p>
    <w:p w14:paraId="7200D317" w14:textId="77777777" w:rsidR="00AD18EB" w:rsidRDefault="00AD18EB" w:rsidP="00AD18EB">
      <w:pPr>
        <w:rPr>
          <w:rFonts w:ascii="Segoe UI Semilight" w:hAnsi="Segoe UI Semilight" w:cs="Segoe UI Semilight"/>
          <w:lang w:val="fo-FO"/>
        </w:rPr>
      </w:pPr>
    </w:p>
    <w:p w14:paraId="24AF1870" w14:textId="77777777"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 xml:space="preserve">Túsund takk fyri hjálpina. Uttan tykkum – einki jólahald! </w:t>
      </w:r>
      <w:r w:rsidRPr="00FA15C1">
        <w:rPr>
          <w:rFonts w:ascii="Segoe UI Semilight" w:hAnsi="Segoe UI Semilight" w:cs="Segoe UI Semilight"/>
          <w:lang w:val="fo-FO"/>
        </w:rPr>
        <w:sym w:font="Wingdings" w:char="F04A"/>
      </w:r>
    </w:p>
    <w:p w14:paraId="6C49368F" w14:textId="77777777" w:rsidR="00AD18EB" w:rsidRPr="00FA15C1" w:rsidRDefault="00AD18EB" w:rsidP="00AD18EB">
      <w:pPr>
        <w:rPr>
          <w:rFonts w:ascii="Segoe UI Semilight" w:hAnsi="Segoe UI Semilight" w:cs="Segoe UI Semilight"/>
          <w:b/>
          <w:lang w:val="fo-FO"/>
        </w:rPr>
      </w:pPr>
    </w:p>
    <w:p w14:paraId="4FBEFCCA" w14:textId="77777777" w:rsidR="00AD18EB" w:rsidRPr="00FA15C1" w:rsidRDefault="00AD18EB" w:rsidP="00AD18EB">
      <w:pPr>
        <w:ind w:left="3912" w:hanging="3912"/>
        <w:rPr>
          <w:rFonts w:ascii="Segoe UI Semilight" w:hAnsi="Segoe UI Semilight" w:cs="Segoe UI Semilight"/>
          <w:lang w:val="fo-FO"/>
        </w:rPr>
      </w:pPr>
    </w:p>
    <w:p w14:paraId="6CF4C080" w14:textId="77777777" w:rsidR="00AD18EB" w:rsidRPr="00F7771D" w:rsidRDefault="00AD18EB" w:rsidP="00AD18EB">
      <w:pPr>
        <w:jc w:val="center"/>
        <w:rPr>
          <w:rFonts w:ascii="Segoe UI Semilight" w:hAnsi="Segoe UI Semilight" w:cs="Segoe UI Semilight"/>
          <w:b/>
          <w:lang w:val="fo-FO"/>
        </w:rPr>
      </w:pPr>
      <w:r w:rsidRPr="00F7771D">
        <w:rPr>
          <w:rFonts w:ascii="Segoe UI Semilight" w:hAnsi="Segoe UI Semilight" w:cs="Segoe UI Semilight"/>
          <w:i/>
          <w:lang w:val="fo-FO"/>
        </w:rPr>
        <w:t>Blíðastu jólaheilsanir</w:t>
      </w:r>
      <w:r>
        <w:rPr>
          <w:rFonts w:ascii="Segoe UI Semilight" w:hAnsi="Segoe UI Semilight" w:cs="Segoe UI Semilight"/>
          <w:i/>
          <w:lang w:val="fo-FO"/>
        </w:rPr>
        <w:t xml:space="preserve"> og gleðilig jól</w:t>
      </w:r>
      <w:r w:rsidRPr="00F7771D">
        <w:rPr>
          <w:rFonts w:ascii="Segoe UI Semilight" w:hAnsi="Segoe UI Semilight" w:cs="Segoe UI Semilight"/>
          <w:i/>
          <w:lang w:val="fo-FO"/>
        </w:rPr>
        <w:br/>
        <w:t>Skúlin við Løgmannabreyt</w:t>
      </w:r>
    </w:p>
    <w:p w14:paraId="0489D6A7" w14:textId="77777777" w:rsidR="001468EF" w:rsidRPr="00AD18EB" w:rsidRDefault="001468EF">
      <w:pPr>
        <w:rPr>
          <w:lang w:val="fo-FO"/>
        </w:rPr>
      </w:pPr>
    </w:p>
    <w:sectPr w:rsidR="001468EF" w:rsidRPr="00AD18EB" w:rsidSect="001305EB">
      <w:headerReference w:type="default" r:id="rId7"/>
      <w:pgSz w:w="11906" w:h="16838"/>
      <w:pgMar w:top="993" w:right="1134" w:bottom="426"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8F85E" w14:textId="77777777" w:rsidR="006E7E00" w:rsidRDefault="006E7E00">
      <w:pPr>
        <w:spacing w:after="0" w:line="240" w:lineRule="auto"/>
      </w:pPr>
      <w:r>
        <w:separator/>
      </w:r>
    </w:p>
  </w:endnote>
  <w:endnote w:type="continuationSeparator" w:id="0">
    <w:p w14:paraId="2E000CB8" w14:textId="77777777" w:rsidR="006E7E00" w:rsidRDefault="006E7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52E9D" w14:textId="77777777" w:rsidR="006E7E00" w:rsidRDefault="006E7E00">
      <w:pPr>
        <w:spacing w:after="0" w:line="240" w:lineRule="auto"/>
      </w:pPr>
      <w:r>
        <w:separator/>
      </w:r>
    </w:p>
  </w:footnote>
  <w:footnote w:type="continuationSeparator" w:id="0">
    <w:p w14:paraId="5E892C0E" w14:textId="77777777" w:rsidR="006E7E00" w:rsidRDefault="006E7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5D046" w14:textId="77777777" w:rsidR="008B4C36" w:rsidRDefault="008B4C36">
    <w:pPr>
      <w:pStyle w:val="Header"/>
    </w:pPr>
  </w:p>
  <w:p w14:paraId="3E13D4C3" w14:textId="77777777" w:rsidR="008B4C36" w:rsidRDefault="00AD18EB">
    <w:pPr>
      <w:pStyle w:val="Header"/>
    </w:pPr>
    <w:r>
      <w:rPr>
        <w:noProof/>
        <w:szCs w:val="28"/>
        <w:lang w:eastAsia="da-DK"/>
      </w:rPr>
      <w:drawing>
        <wp:anchor distT="0" distB="0" distL="114300" distR="114300" simplePos="0" relativeHeight="251659264" behindDoc="0" locked="0" layoutInCell="1" allowOverlap="1" wp14:anchorId="447C45DD" wp14:editId="6E9114E3">
          <wp:simplePos x="0" y="0"/>
          <wp:positionH relativeFrom="margin">
            <wp:align>left</wp:align>
          </wp:positionH>
          <wp:positionV relativeFrom="paragraph">
            <wp:posOffset>22225</wp:posOffset>
          </wp:positionV>
          <wp:extent cx="2087880" cy="708660"/>
          <wp:effectExtent l="0" t="0" r="7620" b="0"/>
          <wp:wrapNone/>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7086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EB"/>
    <w:rsid w:val="001468EF"/>
    <w:rsid w:val="00193AB0"/>
    <w:rsid w:val="003D3994"/>
    <w:rsid w:val="006E7E00"/>
    <w:rsid w:val="008B4C36"/>
    <w:rsid w:val="00AD18EB"/>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47E8"/>
  <w15:chartTrackingRefBased/>
  <w15:docId w15:val="{459CBF01-F6CE-495F-8DDE-C92244E9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o-F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8EB"/>
    <w:rPr>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8EB"/>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Høgni Joensen</dc:creator>
  <cp:keywords/>
  <dc:description/>
  <cp:lastModifiedBy>Barba Jansdóttir</cp:lastModifiedBy>
  <cp:revision>2</cp:revision>
  <dcterms:created xsi:type="dcterms:W3CDTF">2024-12-05T12:12:00Z</dcterms:created>
  <dcterms:modified xsi:type="dcterms:W3CDTF">2024-12-05T12:12:00Z</dcterms:modified>
</cp:coreProperties>
</file>