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3FED7" w14:textId="77777777" w:rsidR="008A6034" w:rsidRDefault="008A6034" w:rsidP="008A6034">
      <w:pPr>
        <w:pStyle w:val="Listeafsnit"/>
        <w:jc w:val="center"/>
        <w:rPr>
          <w:b/>
          <w:bCs/>
          <w:sz w:val="32"/>
          <w:szCs w:val="32"/>
        </w:rPr>
      </w:pPr>
      <w:r w:rsidRPr="00E76909">
        <w:rPr>
          <w:b/>
          <w:bCs/>
          <w:sz w:val="32"/>
          <w:szCs w:val="32"/>
        </w:rPr>
        <w:t>Øll søgan</w:t>
      </w:r>
    </w:p>
    <w:p w14:paraId="78DB14F0" w14:textId="77777777" w:rsidR="002F16DB" w:rsidRDefault="002F16DB" w:rsidP="008A6034">
      <w:pPr>
        <w:pStyle w:val="Listeafsnit"/>
        <w:jc w:val="center"/>
        <w:rPr>
          <w:b/>
          <w:bCs/>
          <w:sz w:val="32"/>
          <w:szCs w:val="32"/>
        </w:rPr>
      </w:pPr>
    </w:p>
    <w:p w14:paraId="4D98859C" w14:textId="4F73FDEE" w:rsidR="002F16DB" w:rsidRDefault="002F16DB" w:rsidP="002F16DB">
      <w:pPr>
        <w:pStyle w:val="Listeafsnit"/>
        <w:numPr>
          <w:ilvl w:val="0"/>
          <w:numId w:val="1"/>
        </w:numPr>
        <w:rPr>
          <w:lang w:val="fo-FO"/>
        </w:rPr>
      </w:pPr>
      <w:r>
        <w:rPr>
          <w:lang w:val="fo-FO"/>
        </w:rPr>
        <w:t>Greið frá, hvussu Elin Maria var, eftir at Haraldur hevði svikið hana (s.161)</w:t>
      </w:r>
    </w:p>
    <w:p w14:paraId="6495BBE7" w14:textId="0BC81FF3" w:rsidR="002F16DB" w:rsidRDefault="002F16DB" w:rsidP="002F16DB">
      <w:pPr>
        <w:pStyle w:val="Listeafsnit"/>
        <w:numPr>
          <w:ilvl w:val="0"/>
          <w:numId w:val="1"/>
        </w:numPr>
        <w:rPr>
          <w:lang w:val="fo-FO"/>
        </w:rPr>
      </w:pPr>
      <w:r>
        <w:rPr>
          <w:lang w:val="fo-FO"/>
        </w:rPr>
        <w:t>Hvat hugsar Elin Maria, tá hon sær húsini hjá Sigrid? (s. 161-162)</w:t>
      </w:r>
    </w:p>
    <w:p w14:paraId="64169785" w14:textId="54FCF96C" w:rsidR="002F16DB" w:rsidRDefault="002F16DB" w:rsidP="002F16DB">
      <w:pPr>
        <w:pStyle w:val="Listeafsnit"/>
        <w:numPr>
          <w:ilvl w:val="0"/>
          <w:numId w:val="1"/>
        </w:numPr>
        <w:rPr>
          <w:lang w:val="fo-FO"/>
        </w:rPr>
      </w:pPr>
      <w:r>
        <w:rPr>
          <w:lang w:val="fo-FO"/>
        </w:rPr>
        <w:t>Hvat hugsar um Elin Maria, um hvussu lagnan ræður? (s. 163) og greið frá, hvat orðið LAGNA merkir.</w:t>
      </w:r>
    </w:p>
    <w:p w14:paraId="0BF5D317" w14:textId="79DA9666" w:rsidR="002F16DB" w:rsidRDefault="002F16DB" w:rsidP="002F16DB">
      <w:pPr>
        <w:pStyle w:val="Listeafsnit"/>
        <w:numPr>
          <w:ilvl w:val="0"/>
          <w:numId w:val="1"/>
        </w:numPr>
        <w:rPr>
          <w:lang w:val="fo-FO"/>
        </w:rPr>
      </w:pPr>
      <w:r>
        <w:rPr>
          <w:lang w:val="fo-FO"/>
        </w:rPr>
        <w:t>Hvat tosa Elin Maria og Sigrid um , tá hon vitjar Sigrid? (s. 164-166)</w:t>
      </w:r>
    </w:p>
    <w:p w14:paraId="51E64FAC" w14:textId="3F15CB2C" w:rsidR="002F16DB" w:rsidRDefault="002F16DB" w:rsidP="002F16DB">
      <w:pPr>
        <w:pStyle w:val="Listeafsnit"/>
        <w:numPr>
          <w:ilvl w:val="0"/>
          <w:numId w:val="1"/>
        </w:numPr>
        <w:rPr>
          <w:lang w:val="fo-FO"/>
        </w:rPr>
      </w:pPr>
      <w:r>
        <w:rPr>
          <w:lang w:val="fo-FO"/>
        </w:rPr>
        <w:t>Hvat sigur mamma Elin Mariu um, at hon hevur valt at hjálpa Sigrid við barninum? Og hví velur Elin Maria at gera tað? (s. 167)</w:t>
      </w:r>
    </w:p>
    <w:p w14:paraId="66575355" w14:textId="2529C1D6" w:rsidR="002F16DB" w:rsidRDefault="002F16DB" w:rsidP="002F16DB">
      <w:pPr>
        <w:pStyle w:val="Listeafsnit"/>
        <w:numPr>
          <w:ilvl w:val="0"/>
          <w:numId w:val="1"/>
        </w:numPr>
        <w:rPr>
          <w:lang w:val="fo-FO"/>
        </w:rPr>
      </w:pPr>
      <w:r>
        <w:rPr>
          <w:lang w:val="fo-FO"/>
        </w:rPr>
        <w:t>Greið frá endanum av søguni. Hvussu endar alt hjá Elin Mariu?</w:t>
      </w:r>
    </w:p>
    <w:p w14:paraId="23CEB28F" w14:textId="77777777" w:rsidR="002F16DB" w:rsidRPr="002F16DB" w:rsidRDefault="002F16DB" w:rsidP="002F16DB">
      <w:pPr>
        <w:pStyle w:val="Listeafsnit"/>
        <w:ind w:left="1080"/>
        <w:rPr>
          <w:lang w:val="fo-FO"/>
        </w:rPr>
      </w:pPr>
    </w:p>
    <w:p w14:paraId="48243434" w14:textId="77777777" w:rsidR="008A6034" w:rsidRDefault="008A6034" w:rsidP="008A6034">
      <w:pPr>
        <w:pStyle w:val="Listeafsnit"/>
        <w:jc w:val="center"/>
        <w:rPr>
          <w:b/>
          <w:bCs/>
          <w:sz w:val="32"/>
          <w:szCs w:val="32"/>
        </w:rPr>
      </w:pPr>
    </w:p>
    <w:p w14:paraId="2FF38E47" w14:textId="77777777" w:rsidR="008A6034" w:rsidRDefault="008A6034" w:rsidP="008A6034">
      <w:pPr>
        <w:pStyle w:val="Listeafsnit"/>
        <w:numPr>
          <w:ilvl w:val="0"/>
          <w:numId w:val="1"/>
        </w:numPr>
        <w:spacing w:after="160" w:line="259" w:lineRule="auto"/>
      </w:pPr>
      <w:r>
        <w:t>Nær halda tit, at søgan fer fram?</w:t>
      </w:r>
    </w:p>
    <w:p w14:paraId="2DA5F609" w14:textId="77777777" w:rsidR="008A6034" w:rsidRDefault="008A6034" w:rsidP="008A6034">
      <w:pPr>
        <w:pStyle w:val="Listeafsnit"/>
        <w:numPr>
          <w:ilvl w:val="0"/>
          <w:numId w:val="1"/>
        </w:numPr>
        <w:spacing w:after="160" w:line="259" w:lineRule="auto"/>
      </w:pPr>
      <w:r>
        <w:t>Hvørji eru høvuðsevnini í søguni?</w:t>
      </w:r>
    </w:p>
    <w:p w14:paraId="5868B0E3" w14:textId="4C3D6238" w:rsidR="002F16DB" w:rsidRDefault="002F16DB" w:rsidP="008A6034">
      <w:pPr>
        <w:pStyle w:val="Listeafsnit"/>
        <w:numPr>
          <w:ilvl w:val="0"/>
          <w:numId w:val="1"/>
        </w:numPr>
        <w:spacing w:after="160" w:line="259" w:lineRule="auto"/>
      </w:pPr>
      <w:r>
        <w:rPr>
          <w:lang w:val="fo-FO"/>
        </w:rPr>
        <w:t>Hvussu týdningarmikil er LAGNA í søguni? Og hvussu síggja menniskju í dag lagnuna?</w:t>
      </w:r>
    </w:p>
    <w:p w14:paraId="52DC929B" w14:textId="77777777" w:rsidR="008A6034" w:rsidRPr="00E76909" w:rsidRDefault="008A6034" w:rsidP="008A6034">
      <w:pPr>
        <w:pStyle w:val="Listeafsnit"/>
        <w:numPr>
          <w:ilvl w:val="0"/>
          <w:numId w:val="1"/>
        </w:numPr>
        <w:spacing w:after="160" w:line="259" w:lineRule="auto"/>
      </w:pPr>
      <w:r>
        <w:t>Hvat halda tit, at rithøvundurin vil við søguni? (Boðskapurin)</w:t>
      </w:r>
    </w:p>
    <w:p w14:paraId="78E011C6" w14:textId="77777777" w:rsidR="00010946" w:rsidRDefault="00010946"/>
    <w:sectPr w:rsidR="0001094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948AA"/>
    <w:multiLevelType w:val="hybridMultilevel"/>
    <w:tmpl w:val="44B8B322"/>
    <w:lvl w:ilvl="0" w:tplc="45649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9652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034"/>
    <w:rsid w:val="00010946"/>
    <w:rsid w:val="002F16DB"/>
    <w:rsid w:val="005C21F8"/>
    <w:rsid w:val="007A7F17"/>
    <w:rsid w:val="008A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F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4EBFB4"/>
  <w15:chartTrackingRefBased/>
  <w15:docId w15:val="{85225AC5-5669-5048-A74B-04742596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F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A6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A6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A60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A6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A60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A60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A60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A60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A60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A60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A60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A60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A603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A603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A603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A603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A603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A60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A60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A6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A60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A6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A60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A603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A603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A603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A6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A603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A60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103</Words>
  <Characters>629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Maria H. Weyhe</dc:creator>
  <cp:keywords/>
  <dc:description/>
  <cp:lastModifiedBy>Anja Maria H. Weyhe</cp:lastModifiedBy>
  <cp:revision>2</cp:revision>
  <dcterms:created xsi:type="dcterms:W3CDTF">2024-05-01T09:02:00Z</dcterms:created>
  <dcterms:modified xsi:type="dcterms:W3CDTF">2024-05-01T09:33:00Z</dcterms:modified>
</cp:coreProperties>
</file>