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0842" w14:textId="0CB0E9F8" w:rsidR="00E0240B" w:rsidRPr="00E0240B" w:rsidRDefault="00E0240B" w:rsidP="00E024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</w:pPr>
      <w:proofErr w:type="spellStart"/>
      <w:r w:rsidRPr="00E0240B">
        <w:rPr>
          <w:rFonts w:ascii="Times New Roman" w:eastAsia="Times New Roman" w:hAnsi="Times New Roman" w:cs="Times New Roman"/>
          <w:b/>
          <w:bCs/>
          <w:noProof w:val="0"/>
          <w:color w:val="2C2C2C"/>
          <w:sz w:val="24"/>
          <w:szCs w:val="24"/>
          <w:lang w:val="da-DK" w:eastAsia="da-DK"/>
        </w:rPr>
        <w:t>Nummar</w:t>
      </w:r>
      <w:proofErr w:type="spellEnd"/>
      <w:r w:rsidRPr="00E0240B">
        <w:rPr>
          <w:rFonts w:ascii="Times New Roman" w:eastAsia="Times New Roman" w:hAnsi="Times New Roman" w:cs="Times New Roman"/>
          <w:b/>
          <w:bCs/>
          <w:noProof w:val="0"/>
          <w:color w:val="2C2C2C"/>
          <w:sz w:val="24"/>
          <w:szCs w:val="24"/>
          <w:lang w:val="da-DK" w:eastAsia="da-DK"/>
        </w:rPr>
        <w:t xml:space="preserve"> </w:t>
      </w:r>
      <w:r w:rsidRPr="00E0240B">
        <w:rPr>
          <w:rFonts w:ascii="Times New Roman" w:eastAsia="Times New Roman" w:hAnsi="Times New Roman" w:cs="Times New Roman"/>
          <w:b/>
          <w:bCs/>
          <w:noProof w:val="0"/>
          <w:color w:val="454545"/>
          <w:sz w:val="24"/>
          <w:szCs w:val="24"/>
          <w:lang w:val="da-DK" w:eastAsia="da-DK"/>
        </w:rPr>
        <w:t>4</w:t>
      </w:r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br/>
        <w:t xml:space="preserve">1. Heilagt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ljóð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 xml:space="preserve"> oss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legg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 xml:space="preserve"> á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tungu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;</w:t>
      </w:r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br/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himlafaðir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 xml:space="preserve">, lær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tey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 xml:space="preserve">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ungu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br/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rætt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 xml:space="preserve"> at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takka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 xml:space="preserve"> tær,</w:t>
      </w:r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br/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syngjandi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 xml:space="preserve">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tín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 xml:space="preserve">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prís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 xml:space="preserve">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við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 xml:space="preserve">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megi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,</w:t>
      </w:r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br/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sáandi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 xml:space="preserve">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títt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 xml:space="preserve">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orð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 xml:space="preserve">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við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 xml:space="preserve">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gleði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br/>
        <w:t xml:space="preserve">her og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víða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 xml:space="preserve">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hvar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.</w:t>
      </w:r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br/>
      </w:r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br/>
        <w:t xml:space="preserve">2.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Himmals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 xml:space="preserve">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einglaherar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 xml:space="preserve">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glaðir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br/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syngja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 xml:space="preserve"> lov tær,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ljósins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 xml:space="preserve">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faðir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,</w:t>
      </w:r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br/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øldir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 xml:space="preserve">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eftir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 xml:space="preserve">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øld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;</w:t>
      </w:r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br/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latum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 xml:space="preserve">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sálmasong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 xml:space="preserve">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vár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 xml:space="preserve">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ljóða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br/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upp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 xml:space="preserve">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frá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 xml:space="preserve">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jørð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 xml:space="preserve">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mót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 xml:space="preserve">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Guði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 xml:space="preserve">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góða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br/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árla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 xml:space="preserve"> dags og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kvøld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t>.</w:t>
      </w:r>
      <w:r w:rsidRPr="00E0240B"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  <w:br/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16"/>
          <w:szCs w:val="16"/>
          <w:lang w:val="da-DK" w:eastAsia="da-DK"/>
        </w:rPr>
        <w:t>Sálmur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16"/>
          <w:szCs w:val="16"/>
          <w:lang w:val="da-DK" w:eastAsia="da-DK"/>
        </w:rPr>
        <w:t xml:space="preserve"> 92. Grundtvig 1836.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16"/>
          <w:szCs w:val="16"/>
          <w:lang w:val="da-DK" w:eastAsia="da-DK"/>
        </w:rPr>
        <w:t>Mikkjal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16"/>
          <w:szCs w:val="16"/>
          <w:lang w:val="da-DK" w:eastAsia="da-DK"/>
        </w:rPr>
        <w:t xml:space="preserve"> á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454545"/>
          <w:sz w:val="16"/>
          <w:szCs w:val="16"/>
          <w:lang w:val="da-DK" w:eastAsia="da-DK"/>
        </w:rPr>
        <w:t>Ryggi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454545"/>
          <w:sz w:val="16"/>
          <w:szCs w:val="16"/>
          <w:lang w:val="da-DK" w:eastAsia="da-DK"/>
        </w:rPr>
        <w:t xml:space="preserve"> 1938.</w:t>
      </w:r>
      <w:r w:rsidRPr="00E0240B">
        <w:rPr>
          <w:rFonts w:ascii="Times New Roman" w:eastAsia="Times New Roman" w:hAnsi="Times New Roman" w:cs="Times New Roman"/>
          <w:noProof w:val="0"/>
          <w:color w:val="454545"/>
          <w:sz w:val="16"/>
          <w:szCs w:val="16"/>
          <w:lang w:val="da-DK" w:eastAsia="da-DK"/>
        </w:rPr>
        <w:br/>
        <w:t>Lag: Sl. 130 a og b.</w:t>
      </w:r>
    </w:p>
    <w:p w14:paraId="45E91974" w14:textId="40C07408" w:rsidR="00E0240B" w:rsidRDefault="00E0240B" w:rsidP="00E024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</w:pPr>
    </w:p>
    <w:p w14:paraId="32303C5C" w14:textId="77777777" w:rsidR="00E0240B" w:rsidRPr="00E0240B" w:rsidRDefault="00E0240B" w:rsidP="00E024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</w:pPr>
    </w:p>
    <w:p w14:paraId="5F59CBB2" w14:textId="2E91E26E" w:rsidR="00E0240B" w:rsidRDefault="00E0240B" w:rsidP="00E024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da-DK" w:eastAsia="da-DK"/>
        </w:rPr>
      </w:pPr>
      <w:proofErr w:type="spellStart"/>
      <w:r w:rsidRPr="00E0240B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da-DK" w:eastAsia="da-DK"/>
        </w:rPr>
        <w:t>Nummar</w:t>
      </w:r>
      <w:proofErr w:type="spellEnd"/>
      <w:r w:rsidRPr="00E0240B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da-DK" w:eastAsia="da-DK"/>
        </w:rPr>
        <w:t xml:space="preserve"> 558</w:t>
      </w:r>
    </w:p>
    <w:p w14:paraId="2DA8599F" w14:textId="34090261" w:rsidR="00BE4827" w:rsidRDefault="00BE4827" w:rsidP="00E024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da-DK" w:eastAsia="da-DK"/>
        </w:rPr>
      </w:pPr>
      <w:hyperlink r:id="rId4" w:history="1">
        <w:r w:rsidRPr="00200A6A">
          <w:rPr>
            <w:rStyle w:val="Hyperlink"/>
            <w:rFonts w:ascii="Times New Roman" w:eastAsia="Times New Roman" w:hAnsi="Times New Roman" w:cs="Times New Roman"/>
            <w:b/>
            <w:bCs/>
            <w:noProof w:val="0"/>
            <w:sz w:val="24"/>
            <w:szCs w:val="24"/>
            <w:lang w:val="da-DK" w:eastAsia="da-DK"/>
          </w:rPr>
          <w:t>https://www.youtube.com/watch?v=E1Em-wl1hqY</w:t>
        </w:r>
      </w:hyperlink>
    </w:p>
    <w:p w14:paraId="12E84415" w14:textId="77777777" w:rsidR="00E0240B" w:rsidRPr="00E0240B" w:rsidRDefault="00E0240B" w:rsidP="00E024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</w:pPr>
      <w:proofErr w:type="spellStart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>Faðir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 xml:space="preserve">,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>fylg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 xml:space="preserve"> mær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>henda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 xml:space="preserve"> dag,</w:t>
      </w:r>
    </w:p>
    <w:p w14:paraId="738899FD" w14:textId="77777777" w:rsidR="00E0240B" w:rsidRPr="00E0240B" w:rsidRDefault="00E0240B" w:rsidP="00E024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</w:pPr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 xml:space="preserve">vend til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>tín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 xml:space="preserve">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>mítt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 xml:space="preserve"> sinnalag,</w:t>
      </w:r>
    </w:p>
    <w:p w14:paraId="5A88803C" w14:textId="77777777" w:rsidR="00E0240B" w:rsidRPr="00E0240B" w:rsidRDefault="00E0240B" w:rsidP="00E024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</w:pPr>
      <w:proofErr w:type="spellStart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>troystaríka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 xml:space="preserve">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>trúgv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 xml:space="preserve"> mær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>gev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>,</w:t>
      </w:r>
    </w:p>
    <w:p w14:paraId="41AC6B6B" w14:textId="77777777" w:rsidR="00E0240B" w:rsidRPr="00E0240B" w:rsidRDefault="00E0240B" w:rsidP="00E024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</w:pPr>
      <w:proofErr w:type="spellStart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>glaðan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 xml:space="preserve"> hug til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>dagsins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 xml:space="preserve">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>strev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>;</w:t>
      </w:r>
    </w:p>
    <w:p w14:paraId="0EA1B7BF" w14:textId="77777777" w:rsidR="00E0240B" w:rsidRPr="00E0240B" w:rsidRDefault="00E0240B" w:rsidP="00E024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</w:pPr>
      <w:proofErr w:type="spellStart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lastRenderedPageBreak/>
        <w:t>villist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 xml:space="preserve"> eg, so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>vís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 xml:space="preserve"> mær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>slóð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>,</w:t>
      </w:r>
    </w:p>
    <w:p w14:paraId="6D12E5FD" w14:textId="77777777" w:rsidR="00E0240B" w:rsidRPr="00E0240B" w:rsidRDefault="00E0240B" w:rsidP="00E024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</w:pPr>
      <w:proofErr w:type="spellStart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>goym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 xml:space="preserve">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>øll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 xml:space="preserve">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>míni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 xml:space="preserve"> heil og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>góð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>,</w:t>
      </w:r>
    </w:p>
    <w:p w14:paraId="090DFF51" w14:textId="77777777" w:rsidR="00E0240B" w:rsidRPr="00E0240B" w:rsidRDefault="00E0240B" w:rsidP="00E024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</w:pPr>
      <w:proofErr w:type="spellStart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>Faðir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 xml:space="preserve">,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>signa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 xml:space="preserve"> land og </w:t>
      </w:r>
      <w:proofErr w:type="spellStart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>tjóð</w:t>
      </w:r>
      <w:proofErr w:type="spellEnd"/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>!</w:t>
      </w:r>
    </w:p>
    <w:p w14:paraId="7908892F" w14:textId="77777777" w:rsidR="00E0240B" w:rsidRPr="00E0240B" w:rsidRDefault="00E0240B" w:rsidP="00E024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</w:pPr>
      <w:r w:rsidRPr="00E0240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  <w:t> </w:t>
      </w:r>
    </w:p>
    <w:p w14:paraId="5783CA35" w14:textId="77777777" w:rsidR="00E0240B" w:rsidRPr="00E0240B" w:rsidRDefault="00E0240B" w:rsidP="00E024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</w:pPr>
      <w:proofErr w:type="spellStart"/>
      <w:r w:rsidRPr="00E0240B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da-DK" w:eastAsia="da-DK"/>
        </w:rPr>
        <w:t>Mikkjal</w:t>
      </w:r>
      <w:proofErr w:type="spellEnd"/>
      <w:r w:rsidRPr="00E0240B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da-DK" w:eastAsia="da-DK"/>
        </w:rPr>
        <w:t xml:space="preserve"> á </w:t>
      </w:r>
      <w:proofErr w:type="spellStart"/>
      <w:r w:rsidRPr="00E0240B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da-DK" w:eastAsia="da-DK"/>
        </w:rPr>
        <w:t>Ryggi</w:t>
      </w:r>
      <w:proofErr w:type="spellEnd"/>
      <w:r w:rsidRPr="00E0240B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da-DK" w:eastAsia="da-DK"/>
        </w:rPr>
        <w:t>.</w:t>
      </w:r>
    </w:p>
    <w:p w14:paraId="75F13016" w14:textId="77777777" w:rsidR="00E0240B" w:rsidRPr="00E0240B" w:rsidRDefault="00E0240B" w:rsidP="00E024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da-DK" w:eastAsia="da-DK"/>
        </w:rPr>
      </w:pPr>
      <w:r w:rsidRPr="00E0240B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val="da-DK" w:eastAsia="da-DK"/>
        </w:rPr>
        <w:t>Lag: sum Sl. 219.</w:t>
      </w:r>
    </w:p>
    <w:p w14:paraId="6FCDA89D" w14:textId="77777777" w:rsidR="00E0240B" w:rsidRPr="00E0240B" w:rsidRDefault="00E0240B" w:rsidP="00E024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 w:val="0"/>
          <w:color w:val="454545"/>
          <w:sz w:val="24"/>
          <w:szCs w:val="24"/>
          <w:lang w:val="da-DK" w:eastAsia="da-DK"/>
        </w:rPr>
      </w:pPr>
    </w:p>
    <w:p w14:paraId="51333509" w14:textId="77777777" w:rsidR="000D0727" w:rsidRPr="00E0240B" w:rsidRDefault="000D0727" w:rsidP="00E02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D0727" w:rsidRPr="00E0240B" w:rsidSect="00E0240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0B"/>
    <w:rsid w:val="000D0727"/>
    <w:rsid w:val="00BE4827"/>
    <w:rsid w:val="00E0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E47C"/>
  <w15:chartTrackingRefBased/>
  <w15:docId w15:val="{79AA1C7E-3DCB-4C22-BC7E-C1EBF5FF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fo-FO"/>
    </w:rPr>
  </w:style>
  <w:style w:type="paragraph" w:styleId="Overskrift2">
    <w:name w:val="heading 2"/>
    <w:basedOn w:val="Normal"/>
    <w:link w:val="Overskrift2Tegn"/>
    <w:uiPriority w:val="9"/>
    <w:qFormat/>
    <w:rsid w:val="00E02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0240B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unhideWhenUsed/>
    <w:rsid w:val="00BE482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E4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1Em-wl1hqY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630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Eydna Vitalis</dc:creator>
  <cp:keywords/>
  <dc:description/>
  <cp:lastModifiedBy>Eydna Vitalis</cp:lastModifiedBy>
  <cp:revision>2</cp:revision>
  <dcterms:created xsi:type="dcterms:W3CDTF">2021-09-16T10:15:00Z</dcterms:created>
  <dcterms:modified xsi:type="dcterms:W3CDTF">2021-09-16T10:15:00Z</dcterms:modified>
</cp:coreProperties>
</file>