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2329D6B9" w:rsidR="00AD5D5A" w:rsidRDefault="380294A3" w:rsidP="380294A3">
      <w:pPr>
        <w:ind w:left="2608"/>
      </w:pPr>
      <w:bookmarkStart w:id="0" w:name="_GoBack"/>
      <w:bookmarkEnd w:id="0"/>
      <w:r w:rsidRPr="380294A3">
        <w:rPr>
          <w:sz w:val="32"/>
          <w:szCs w:val="32"/>
        </w:rPr>
        <w:t>Os som solen skinner på-kap. 5-8</w:t>
      </w:r>
    </w:p>
    <w:p w14:paraId="235F2210" w14:textId="0FC34AB9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Sara skal mødes med nogen om aftenen, hvem og hvor?</w:t>
      </w:r>
    </w:p>
    <w:p w14:paraId="6508EFC9" w14:textId="47A4A45C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Hun følger efter en dame og et barn. Beskriv dem. Hvor kommer de fra?</w:t>
      </w:r>
    </w:p>
    <w:p w14:paraId="0647F018" w14:textId="46DC853C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er “</w:t>
      </w:r>
      <w:proofErr w:type="spellStart"/>
      <w:r w:rsidRPr="380294A3">
        <w:rPr>
          <w:sz w:val="32"/>
          <w:szCs w:val="32"/>
        </w:rPr>
        <w:t>lavoshak</w:t>
      </w:r>
      <w:proofErr w:type="spellEnd"/>
      <w:r w:rsidRPr="380294A3">
        <w:rPr>
          <w:sz w:val="32"/>
          <w:szCs w:val="32"/>
        </w:rPr>
        <w:t>”</w:t>
      </w:r>
    </w:p>
    <w:p w14:paraId="6C2E50AA" w14:textId="30E62054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Hvorfor må de ikke tænde bål på stranden?</w:t>
      </w:r>
    </w:p>
    <w:p w14:paraId="561BF525" w14:textId="5F731137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Hvorfor tror du Sara forsvarer Zaid og indvandrerdrengene?</w:t>
      </w:r>
    </w:p>
    <w:p w14:paraId="627B04D0" w14:textId="5AAE21BD" w:rsidR="380294A3" w:rsidRDefault="380294A3" w:rsidP="380294A3">
      <w:pPr>
        <w:ind w:left="2520"/>
        <w:rPr>
          <w:sz w:val="32"/>
          <w:szCs w:val="32"/>
        </w:rPr>
      </w:pPr>
      <w:r w:rsidRPr="380294A3">
        <w:rPr>
          <w:sz w:val="32"/>
          <w:szCs w:val="32"/>
        </w:rPr>
        <w:t>Kap. 6.</w:t>
      </w:r>
    </w:p>
    <w:p w14:paraId="5B1533CB" w14:textId="047A3AF9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Beskriv Saras sindstilstand da hun går hjem efter episoden på stranden.</w:t>
      </w:r>
    </w:p>
    <w:p w14:paraId="1E47A1CD" w14:textId="32AAD6FF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fortæller hun sin mor?</w:t>
      </w:r>
    </w:p>
    <w:p w14:paraId="6D2646C7" w14:textId="2E21A8B7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Hvorfor ønsker hun at gå tur med sin mor, alene?</w:t>
      </w:r>
    </w:p>
    <w:p w14:paraId="7B6FC532" w14:textId="01E2B24E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Beskriv “</w:t>
      </w:r>
      <w:proofErr w:type="spellStart"/>
      <w:r w:rsidRPr="380294A3">
        <w:rPr>
          <w:sz w:val="32"/>
          <w:szCs w:val="32"/>
        </w:rPr>
        <w:t>Babas</w:t>
      </w:r>
      <w:proofErr w:type="spellEnd"/>
      <w:r w:rsidRPr="380294A3">
        <w:rPr>
          <w:sz w:val="32"/>
          <w:szCs w:val="32"/>
        </w:rPr>
        <w:t>” drøm.</w:t>
      </w:r>
    </w:p>
    <w:p w14:paraId="7102C80B" w14:textId="0957EECA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tror du at moren mener med, at faren havde været “en torn” i hendes liv?</w:t>
      </w:r>
    </w:p>
    <w:p w14:paraId="5E0C67F4" w14:textId="07F32E63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“Lyset fra månen oplyste hendes hud i en svag blålig tone, som om hun havde været død i meget lang tid” Citat s.44. Hvorfor tror du Sara får denne tanke om moren, mens hun ser hende sove sammen med Gert?</w:t>
      </w:r>
    </w:p>
    <w:p w14:paraId="22EBE359" w14:textId="091AD8BA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Hvilke planer har Sara næste morgen, da hun står op?</w:t>
      </w:r>
    </w:p>
    <w:p w14:paraId="288C6D14" w14:textId="6DC2703C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Hvilke planer har moren?</w:t>
      </w:r>
    </w:p>
    <w:p w14:paraId="0943101B" w14:textId="5FED607F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vil Sara male?</w:t>
      </w:r>
    </w:p>
    <w:p w14:paraId="4977EB58" w14:textId="10C7FC86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har faren lært hende om maleri, når hun skal vælge motiv?</w:t>
      </w:r>
    </w:p>
    <w:p w14:paraId="35814AA2" w14:textId="42B19037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Hvorfor har hun ikke vist Gert billedet, som faren har malet?</w:t>
      </w:r>
    </w:p>
    <w:p w14:paraId="0AE71C95" w14:textId="022DC47E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ønsker Gert for familien?</w:t>
      </w:r>
    </w:p>
    <w:p w14:paraId="0E69BBB7" w14:textId="38D60E01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lastRenderedPageBreak/>
        <w:t>Hvorfor vil Sara ikke kalde Gert “far”?</w:t>
      </w:r>
    </w:p>
    <w:p w14:paraId="7F6EB073" w14:textId="57E91E02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Beskrev Saras følelse, da Gert lægger hånden på hendes hånd, eller skuldre.</w:t>
      </w:r>
    </w:p>
    <w:p w14:paraId="626075B4" w14:textId="6CF8F4C1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Hvordan påvirkes familien af Saras afvisning, når de vil have hende med på tur?</w:t>
      </w:r>
    </w:p>
    <w:p w14:paraId="71A59756" w14:textId="06AA9945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beslutter Sara efter Gerts reaktion?</w:t>
      </w:r>
    </w:p>
    <w:p w14:paraId="5525127A" w14:textId="7E4C8453" w:rsidR="380294A3" w:rsidRDefault="380294A3" w:rsidP="380294A3">
      <w:pPr>
        <w:ind w:left="2520"/>
        <w:rPr>
          <w:sz w:val="32"/>
          <w:szCs w:val="32"/>
        </w:rPr>
      </w:pPr>
      <w:r w:rsidRPr="380294A3">
        <w:rPr>
          <w:sz w:val="32"/>
          <w:szCs w:val="32"/>
        </w:rPr>
        <w:t>Kap.8.</w:t>
      </w:r>
    </w:p>
    <w:p w14:paraId="40144B49" w14:textId="4BD6A8B6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Hvilken sti i skoven vælger Sara? Og hvorfor?</w:t>
      </w:r>
    </w:p>
    <w:p w14:paraId="45AD53A3" w14:textId="0EF9AE73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 xml:space="preserve">Hvad får hun øje på, lige før hun er ved at vende </w:t>
      </w:r>
      <w:proofErr w:type="gramStart"/>
      <w:r w:rsidRPr="380294A3">
        <w:rPr>
          <w:sz w:val="32"/>
          <w:szCs w:val="32"/>
        </w:rPr>
        <w:t>om?s.</w:t>
      </w:r>
      <w:proofErr w:type="gramEnd"/>
      <w:r w:rsidRPr="380294A3">
        <w:rPr>
          <w:sz w:val="32"/>
          <w:szCs w:val="32"/>
        </w:rPr>
        <w:t>51.</w:t>
      </w:r>
    </w:p>
    <w:p w14:paraId="01C6A182" w14:textId="76BC6ECE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Hvorfor kunne hun lide stedet, og hvad var der “</w:t>
      </w:r>
      <w:proofErr w:type="spellStart"/>
      <w:r w:rsidRPr="380294A3">
        <w:rPr>
          <w:sz w:val="32"/>
          <w:szCs w:val="32"/>
        </w:rPr>
        <w:t>inget</w:t>
      </w:r>
      <w:proofErr w:type="spellEnd"/>
      <w:r w:rsidRPr="380294A3">
        <w:rPr>
          <w:sz w:val="32"/>
          <w:szCs w:val="32"/>
        </w:rPr>
        <w:t xml:space="preserve"> af”?</w:t>
      </w:r>
    </w:p>
    <w:p w14:paraId="5DB0C139" w14:textId="2340ADC9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ville hun male?</w:t>
      </w:r>
    </w:p>
    <w:p w14:paraId="7F2042AB" w14:textId="2F0144E5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 kommer drengen fra, som hun møder i skoven?</w:t>
      </w:r>
    </w:p>
    <w:p w14:paraId="596FA463" w14:textId="0DBEEA2D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var hendes første tanke, da hun så ham?</w:t>
      </w:r>
    </w:p>
    <w:p w14:paraId="20C1C85C" w14:textId="04F385B4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 bor han, og hvad er der sket med hans familie?</w:t>
      </w:r>
    </w:p>
    <w:p w14:paraId="727CAB71" w14:textId="3CB732CF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give Sara ham, da hun ikke finder ord til at trøste ham med?</w:t>
      </w:r>
    </w:p>
    <w:p w14:paraId="407EF1FE" w14:textId="47E0CA32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Hvad føler Sara, da deres øjne mødes?</w:t>
      </w:r>
    </w:p>
    <w:p w14:paraId="193CFE40" w14:textId="78F47FCA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 xml:space="preserve">Hvad fortæller han hende om </w:t>
      </w:r>
      <w:proofErr w:type="spellStart"/>
      <w:r w:rsidRPr="380294A3">
        <w:rPr>
          <w:sz w:val="32"/>
          <w:szCs w:val="32"/>
        </w:rPr>
        <w:t>Gille</w:t>
      </w:r>
      <w:proofErr w:type="spellEnd"/>
      <w:r w:rsidRPr="380294A3">
        <w:rPr>
          <w:sz w:val="32"/>
          <w:szCs w:val="32"/>
        </w:rPr>
        <w:t>-lejren?</w:t>
      </w:r>
    </w:p>
    <w:p w14:paraId="1C80FE08" w14:textId="082688BB" w:rsidR="380294A3" w:rsidRDefault="380294A3" w:rsidP="380294A3">
      <w:pPr>
        <w:pStyle w:val="Listeafsnit"/>
        <w:numPr>
          <w:ilvl w:val="3"/>
          <w:numId w:val="1"/>
        </w:numPr>
        <w:rPr>
          <w:sz w:val="32"/>
          <w:szCs w:val="32"/>
        </w:rPr>
      </w:pPr>
      <w:r w:rsidRPr="380294A3">
        <w:rPr>
          <w:sz w:val="32"/>
          <w:szCs w:val="32"/>
        </w:rPr>
        <w:t>Hvordan reagerer Sara, da han fortæller om hvilke der bor i lejren?</w:t>
      </w:r>
    </w:p>
    <w:p w14:paraId="3357F745" w14:textId="05ECF94E" w:rsidR="380294A3" w:rsidRDefault="380294A3" w:rsidP="380294A3">
      <w:pPr>
        <w:ind w:left="2520"/>
        <w:rPr>
          <w:sz w:val="32"/>
          <w:szCs w:val="32"/>
        </w:rPr>
      </w:pPr>
    </w:p>
    <w:p w14:paraId="19C3221D" w14:textId="173C5588" w:rsidR="380294A3" w:rsidRDefault="380294A3" w:rsidP="380294A3">
      <w:pPr>
        <w:ind w:left="720"/>
        <w:rPr>
          <w:sz w:val="32"/>
          <w:szCs w:val="32"/>
        </w:rPr>
      </w:pPr>
    </w:p>
    <w:sectPr w:rsidR="38029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4F2"/>
    <w:multiLevelType w:val="hybridMultilevel"/>
    <w:tmpl w:val="AEA47624"/>
    <w:lvl w:ilvl="0" w:tplc="B2CE3F66">
      <w:start w:val="1"/>
      <w:numFmt w:val="decimal"/>
      <w:lvlText w:val="%1."/>
      <w:lvlJc w:val="left"/>
      <w:pPr>
        <w:ind w:left="720" w:hanging="360"/>
      </w:pPr>
    </w:lvl>
    <w:lvl w:ilvl="1" w:tplc="8AEE77E8">
      <w:start w:val="1"/>
      <w:numFmt w:val="lowerLetter"/>
      <w:lvlText w:val="%2."/>
      <w:lvlJc w:val="left"/>
      <w:pPr>
        <w:ind w:left="1440" w:hanging="360"/>
      </w:pPr>
    </w:lvl>
    <w:lvl w:ilvl="2" w:tplc="5C045BB4">
      <w:start w:val="1"/>
      <w:numFmt w:val="lowerRoman"/>
      <w:lvlText w:val="%3."/>
      <w:lvlJc w:val="right"/>
      <w:pPr>
        <w:ind w:left="2160" w:hanging="180"/>
      </w:pPr>
    </w:lvl>
    <w:lvl w:ilvl="3" w:tplc="9252E0AC">
      <w:start w:val="1"/>
      <w:numFmt w:val="decimal"/>
      <w:lvlText w:val="%4."/>
      <w:lvlJc w:val="left"/>
      <w:pPr>
        <w:ind w:left="2880" w:hanging="360"/>
      </w:pPr>
    </w:lvl>
    <w:lvl w:ilvl="4" w:tplc="E15E4DE6">
      <w:start w:val="1"/>
      <w:numFmt w:val="lowerLetter"/>
      <w:lvlText w:val="%5."/>
      <w:lvlJc w:val="left"/>
      <w:pPr>
        <w:ind w:left="3600" w:hanging="360"/>
      </w:pPr>
    </w:lvl>
    <w:lvl w:ilvl="5" w:tplc="E4367A84">
      <w:start w:val="1"/>
      <w:numFmt w:val="lowerRoman"/>
      <w:lvlText w:val="%6."/>
      <w:lvlJc w:val="right"/>
      <w:pPr>
        <w:ind w:left="4320" w:hanging="180"/>
      </w:pPr>
    </w:lvl>
    <w:lvl w:ilvl="6" w:tplc="AFCE01C8">
      <w:start w:val="1"/>
      <w:numFmt w:val="decimal"/>
      <w:lvlText w:val="%7."/>
      <w:lvlJc w:val="left"/>
      <w:pPr>
        <w:ind w:left="5040" w:hanging="360"/>
      </w:pPr>
    </w:lvl>
    <w:lvl w:ilvl="7" w:tplc="A23EBD44">
      <w:start w:val="1"/>
      <w:numFmt w:val="lowerLetter"/>
      <w:lvlText w:val="%8."/>
      <w:lvlJc w:val="left"/>
      <w:pPr>
        <w:ind w:left="5760" w:hanging="360"/>
      </w:pPr>
    </w:lvl>
    <w:lvl w:ilvl="8" w:tplc="6E1CA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54C8D"/>
    <w:rsid w:val="00AD5D5A"/>
    <w:rsid w:val="00EA0695"/>
    <w:rsid w:val="10B54C8D"/>
    <w:rsid w:val="38029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4C8D"/>
  <w15:chartTrackingRefBased/>
  <w15:docId w15:val="{F2C80194-4942-4283-ADD5-6DCB63E7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Gardar</dc:creator>
  <cp:keywords/>
  <dc:description/>
  <cp:lastModifiedBy>Lydia Gardar</cp:lastModifiedBy>
  <cp:revision>2</cp:revision>
  <dcterms:created xsi:type="dcterms:W3CDTF">2019-11-13T19:49:00Z</dcterms:created>
  <dcterms:modified xsi:type="dcterms:W3CDTF">2019-11-13T19:49:00Z</dcterms:modified>
</cp:coreProperties>
</file>