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7F" w:rsidRDefault="005F647F">
      <w:pPr>
        <w:tabs>
          <w:tab w:val="right" w:pos="8931"/>
        </w:tabs>
        <w:jc w:val="both"/>
      </w:pPr>
      <w:bookmarkStart w:id="0" w:name="_GoBack"/>
      <w:bookmarkEnd w:id="0"/>
    </w:p>
    <w:p w:rsidR="005F647F" w:rsidRDefault="005F647F">
      <w:pPr>
        <w:tabs>
          <w:tab w:val="right" w:pos="8931"/>
        </w:tabs>
        <w:jc w:val="both"/>
        <w:rPr>
          <w:rFonts w:ascii="Arial" w:hAnsi="Arial" w:cs="Arial"/>
        </w:rPr>
      </w:pPr>
    </w:p>
    <w:p w:rsidR="005F647F" w:rsidRDefault="005F647F">
      <w:pPr>
        <w:tabs>
          <w:tab w:val="right" w:pos="8931"/>
        </w:tabs>
        <w:jc w:val="both"/>
        <w:rPr>
          <w:rFonts w:ascii="Arial" w:hAnsi="Arial" w:cs="Arial"/>
        </w:rPr>
      </w:pPr>
    </w:p>
    <w:p w:rsidR="005F647F" w:rsidRDefault="005F647F">
      <w:pPr>
        <w:tabs>
          <w:tab w:val="right" w:pos="8931"/>
        </w:tabs>
        <w:jc w:val="both"/>
        <w:rPr>
          <w:rFonts w:ascii="Arial" w:hAnsi="Arial" w:cs="Arial"/>
        </w:rPr>
      </w:pPr>
    </w:p>
    <w:p w:rsidR="005F647F" w:rsidRDefault="005F647F">
      <w:pPr>
        <w:tabs>
          <w:tab w:val="right" w:pos="8931"/>
        </w:tabs>
        <w:jc w:val="both"/>
        <w:rPr>
          <w:rFonts w:ascii="Arial" w:hAnsi="Arial" w:cs="Arial"/>
        </w:rPr>
      </w:pPr>
    </w:p>
    <w:p w:rsidR="005F647F" w:rsidRDefault="005F647F">
      <w:pPr>
        <w:tabs>
          <w:tab w:val="right" w:pos="8931"/>
        </w:tabs>
        <w:jc w:val="both"/>
        <w:rPr>
          <w:rFonts w:ascii="Arial" w:hAnsi="Arial" w:cs="Arial"/>
        </w:rPr>
      </w:pPr>
    </w:p>
    <w:p w:rsidR="005F647F" w:rsidRPr="00D47763" w:rsidRDefault="00D47763">
      <w:pPr>
        <w:tabs>
          <w:tab w:val="right" w:pos="8931"/>
        </w:tabs>
        <w:jc w:val="both"/>
        <w:rPr>
          <w:rFonts w:ascii="Arial" w:hAnsi="Arial" w:cs="Arial"/>
          <w:lang w:val="da-DK"/>
        </w:rPr>
      </w:pPr>
      <w:r w:rsidRPr="00D47763">
        <w:rPr>
          <w:rFonts w:ascii="Arial" w:hAnsi="Arial" w:cs="Arial"/>
          <w:lang w:val="da-DK"/>
        </w:rPr>
        <w:t>Til flokslæraran í 5.fl á</w:t>
      </w:r>
      <w:r>
        <w:rPr>
          <w:rFonts w:ascii="Arial" w:hAnsi="Arial" w:cs="Arial"/>
          <w:lang w:val="da-DK"/>
        </w:rPr>
        <w:t xml:space="preserve"> Løgmannabreyt</w:t>
      </w:r>
      <w:r w:rsidR="005F647F" w:rsidRPr="00D47763">
        <w:rPr>
          <w:rFonts w:ascii="Arial" w:hAnsi="Arial" w:cs="Arial"/>
          <w:lang w:val="da-DK"/>
        </w:rPr>
        <w:t>.</w:t>
      </w:r>
    </w:p>
    <w:p w:rsidR="005F647F" w:rsidRPr="00D47763" w:rsidRDefault="005F647F">
      <w:pPr>
        <w:tabs>
          <w:tab w:val="right" w:pos="8931"/>
        </w:tabs>
        <w:jc w:val="both"/>
        <w:rPr>
          <w:rFonts w:ascii="Arial" w:hAnsi="Arial" w:cs="Arial"/>
          <w:lang w:val="da-DK"/>
        </w:rPr>
      </w:pPr>
    </w:p>
    <w:p w:rsidR="005F647F" w:rsidRPr="00D47763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</w:p>
    <w:p w:rsidR="005F647F" w:rsidRPr="00D47763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</w:p>
    <w:p w:rsidR="005F647F" w:rsidRPr="00CA42C7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  <w:r w:rsidRPr="00CA42C7">
        <w:rPr>
          <w:rFonts w:ascii="Arial" w:hAnsi="Arial" w:cs="Arial"/>
          <w:lang w:val="da-DK"/>
        </w:rPr>
        <w:t xml:space="preserve">Kanst tú vinarliga geva børnunum hesi brøvini heim við. </w:t>
      </w:r>
    </w:p>
    <w:p w:rsidR="005F647F" w:rsidRPr="00CA42C7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</w:p>
    <w:p w:rsidR="005F647F" w:rsidRPr="00CA42C7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  <w:r w:rsidRPr="00CA42C7">
        <w:rPr>
          <w:rFonts w:ascii="Arial" w:hAnsi="Arial" w:cs="Arial"/>
          <w:lang w:val="da-DK"/>
        </w:rPr>
        <w:t xml:space="preserve">Hetta er viðvíkjandi kanning hjá sertannlækna </w:t>
      </w:r>
    </w:p>
    <w:p w:rsidR="005F647F" w:rsidRPr="00CA42C7" w:rsidRDefault="00BB2C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mikudagin</w:t>
      </w:r>
      <w:r w:rsidR="005F647F" w:rsidRPr="00CA42C7">
        <w:rPr>
          <w:rFonts w:ascii="Arial" w:hAnsi="Arial" w:cs="Arial"/>
          <w:b/>
          <w:bCs/>
          <w:lang w:val="da-DK"/>
        </w:rPr>
        <w:t xml:space="preserve"> </w:t>
      </w:r>
      <w:r>
        <w:rPr>
          <w:rFonts w:ascii="Arial" w:hAnsi="Arial" w:cs="Arial"/>
          <w:b/>
          <w:bCs/>
          <w:lang w:val="da-DK"/>
        </w:rPr>
        <w:t xml:space="preserve"> </w:t>
      </w:r>
      <w:r w:rsidR="004F1EE6">
        <w:rPr>
          <w:rFonts w:ascii="Arial" w:hAnsi="Arial" w:cs="Arial"/>
          <w:b/>
          <w:bCs/>
          <w:lang w:val="da-DK"/>
        </w:rPr>
        <w:t>29.mars. 2017</w:t>
      </w:r>
      <w:r w:rsidR="005F647F" w:rsidRPr="00CA42C7">
        <w:rPr>
          <w:rFonts w:ascii="Arial" w:hAnsi="Arial" w:cs="Arial"/>
          <w:b/>
          <w:bCs/>
          <w:lang w:val="da-DK"/>
        </w:rPr>
        <w:t xml:space="preserve">  kl. </w:t>
      </w:r>
      <w:r w:rsidR="004F1EE6">
        <w:rPr>
          <w:rFonts w:ascii="Arial" w:hAnsi="Arial" w:cs="Arial"/>
          <w:b/>
          <w:bCs/>
          <w:lang w:val="da-DK"/>
        </w:rPr>
        <w:t>08.05</w:t>
      </w:r>
      <w:r w:rsidR="005F647F" w:rsidRPr="00CA42C7">
        <w:rPr>
          <w:rFonts w:ascii="Arial" w:hAnsi="Arial" w:cs="Arial"/>
          <w:b/>
          <w:bCs/>
          <w:lang w:val="da-DK"/>
        </w:rPr>
        <w:t>, á tannlæknastovuni í Tórsgøtu 23.</w:t>
      </w:r>
    </w:p>
    <w:p w:rsidR="005F647F" w:rsidRPr="00CA42C7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Tey børnini, sum longu hava boyla</w:t>
      </w:r>
      <w:r w:rsidR="00EB4C91">
        <w:rPr>
          <w:rFonts w:ascii="Arial" w:hAnsi="Arial" w:cs="Arial"/>
          <w:lang w:val="da-DK"/>
        </w:rPr>
        <w:t>, ella eru í gongd við útgreining hjá sertannlækna,</w:t>
      </w:r>
      <w:r>
        <w:rPr>
          <w:rFonts w:ascii="Arial" w:hAnsi="Arial" w:cs="Arial"/>
          <w:lang w:val="da-DK"/>
        </w:rPr>
        <w:t xml:space="preserve"> skulu ikki koma við hendan dagin, tað er</w:t>
      </w:r>
      <w:r w:rsidR="00EB4C91">
        <w:rPr>
          <w:rFonts w:ascii="Arial" w:hAnsi="Arial" w:cs="Arial"/>
          <w:lang w:val="da-DK"/>
        </w:rPr>
        <w:t>u</w:t>
      </w:r>
      <w:r>
        <w:rPr>
          <w:rFonts w:ascii="Arial" w:hAnsi="Arial" w:cs="Arial"/>
          <w:lang w:val="da-DK"/>
        </w:rPr>
        <w:t xml:space="preserve">: </w:t>
      </w:r>
    </w:p>
    <w:p w:rsidR="004F1EE6" w:rsidRDefault="004F1EE6" w:rsidP="00BB2CED">
      <w:pPr>
        <w:rPr>
          <w:rStyle w:val="Strk"/>
          <w:lang w:val="da-DK"/>
        </w:rPr>
      </w:pPr>
      <w:r w:rsidRPr="004F1EE6">
        <w:rPr>
          <w:rStyle w:val="Strk"/>
          <w:lang w:val="da-DK"/>
        </w:rPr>
        <w:t>Lea Sesilia L. Brockie, Óla Jákup Christiansen, Lilian Egholm, Villiam Waag,</w:t>
      </w:r>
    </w:p>
    <w:p w:rsidR="008D7E48" w:rsidRPr="004F1EE6" w:rsidRDefault="004F1EE6" w:rsidP="00BB2CED">
      <w:pPr>
        <w:rPr>
          <w:rStyle w:val="Strk"/>
          <w:lang w:val="da-DK"/>
        </w:rPr>
      </w:pPr>
      <w:r w:rsidRPr="004F1EE6">
        <w:rPr>
          <w:rStyle w:val="Strk"/>
          <w:lang w:val="da-DK"/>
        </w:rPr>
        <w:t>Tór Magnus Kruse, Hedvig Zachariasen og Hanna Rasmussen</w:t>
      </w:r>
      <w:r>
        <w:rPr>
          <w:rStyle w:val="Strk"/>
          <w:lang w:val="da-DK"/>
        </w:rPr>
        <w:t>.</w:t>
      </w:r>
    </w:p>
    <w:p w:rsidR="008D7E48" w:rsidRPr="004F1EE6" w:rsidRDefault="008D7E48" w:rsidP="00BB2CED">
      <w:pPr>
        <w:rPr>
          <w:rStyle w:val="Strk"/>
          <w:lang w:val="da-DK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Tað er umráðandi at øll børnini annars møta til ásettu tíðina, av tí at </w:t>
      </w:r>
      <w:r w:rsidR="008D7E48">
        <w:rPr>
          <w:rFonts w:ascii="Arial" w:hAnsi="Arial" w:cs="Arial"/>
          <w:lang w:val="da-DK"/>
        </w:rPr>
        <w:t>Kirsten</w:t>
      </w:r>
      <w:r>
        <w:rPr>
          <w:rFonts w:ascii="Arial" w:hAnsi="Arial" w:cs="Arial"/>
          <w:lang w:val="da-DK"/>
        </w:rPr>
        <w:t xml:space="preserve"> </w:t>
      </w:r>
      <w:r w:rsidR="008D7E48">
        <w:rPr>
          <w:rFonts w:ascii="Arial" w:hAnsi="Arial" w:cs="Arial"/>
          <w:lang w:val="da-DK"/>
        </w:rPr>
        <w:t>Holm</w:t>
      </w:r>
      <w:r>
        <w:rPr>
          <w:rFonts w:ascii="Arial" w:hAnsi="Arial" w:cs="Arial"/>
          <w:lang w:val="da-DK"/>
        </w:rPr>
        <w:t xml:space="preserve"> bert er á tannlæknastovuna hendan dagin.</w:t>
      </w: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Blíðar heilsanir</w:t>
      </w: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e-DE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e-DE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e-DE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e-DE"/>
        </w:rPr>
      </w:pP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e-DE"/>
        </w:rPr>
      </w:pPr>
      <w:smartTag w:uri="urn:schemas-microsoft-com:office:smarttags" w:element="PersonName">
        <w:r>
          <w:rPr>
            <w:rFonts w:ascii="Arial" w:hAnsi="Arial" w:cs="Arial"/>
            <w:lang w:val="de-DE"/>
          </w:rPr>
          <w:t>Elspa Samuelsen</w:t>
        </w:r>
      </w:smartTag>
      <w:r>
        <w:rPr>
          <w:rFonts w:ascii="Arial" w:hAnsi="Arial" w:cs="Arial"/>
          <w:lang w:val="de-DE"/>
        </w:rPr>
        <w:t>, tannlækni</w:t>
      </w:r>
    </w:p>
    <w:p w:rsidR="005F647F" w:rsidRDefault="005F647F">
      <w:pPr>
        <w:pStyle w:val="Sidehoved"/>
        <w:tabs>
          <w:tab w:val="clear" w:pos="4819"/>
          <w:tab w:val="clear" w:pos="90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szCs w:val="24"/>
          <w:lang w:val="da-DK"/>
        </w:rPr>
      </w:pPr>
      <w:r>
        <w:rPr>
          <w:rFonts w:ascii="Arial" w:hAnsi="Arial" w:cs="Arial"/>
          <w:szCs w:val="24"/>
          <w:lang w:val="da-DK"/>
        </w:rPr>
        <w:t>Tannlæknastova</w:t>
      </w:r>
    </w:p>
    <w:p w:rsidR="005F647F" w:rsidRDefault="005F64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Tórshavnar kommunu</w:t>
      </w:r>
    </w:p>
    <w:p w:rsidR="005F647F" w:rsidRDefault="005F647F">
      <w:pPr>
        <w:rPr>
          <w:rFonts w:ascii="Century Schoolbook" w:hAnsi="Century Schoolbook"/>
          <w:lang w:val="da-DK"/>
        </w:rPr>
      </w:pPr>
    </w:p>
    <w:p w:rsidR="005F647F" w:rsidRDefault="005F647F">
      <w:pPr>
        <w:tabs>
          <w:tab w:val="right" w:pos="8931"/>
        </w:tabs>
        <w:jc w:val="both"/>
      </w:pPr>
    </w:p>
    <w:p w:rsidR="005F647F" w:rsidRDefault="005F647F"/>
    <w:p w:rsidR="005F647F" w:rsidRDefault="005F647F">
      <w:pPr>
        <w:tabs>
          <w:tab w:val="right" w:pos="8931"/>
        </w:tabs>
        <w:jc w:val="both"/>
      </w:pPr>
    </w:p>
    <w:p w:rsidR="005F647F" w:rsidRDefault="005F647F">
      <w:pPr>
        <w:tabs>
          <w:tab w:val="right" w:pos="8931"/>
        </w:tabs>
        <w:jc w:val="both"/>
      </w:pPr>
    </w:p>
    <w:p w:rsidR="005F647F" w:rsidRDefault="005F647F"/>
    <w:p w:rsidR="005F647F" w:rsidRDefault="005F647F"/>
    <w:p w:rsidR="005F647F" w:rsidRDefault="005F647F">
      <w:pPr>
        <w:tabs>
          <w:tab w:val="right" w:pos="8931"/>
        </w:tabs>
        <w:jc w:val="both"/>
      </w:pPr>
    </w:p>
    <w:p w:rsidR="005F647F" w:rsidRDefault="005F647F"/>
    <w:sectPr w:rsidR="005F647F" w:rsidSect="00DA65BB">
      <w:headerReference w:type="first" r:id="rId6"/>
      <w:pgSz w:w="11907" w:h="16840" w:code="9"/>
      <w:pgMar w:top="1701" w:right="1418" w:bottom="1418" w:left="1418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6D" w:rsidRDefault="00E77F6D">
      <w:r>
        <w:separator/>
      </w:r>
    </w:p>
  </w:endnote>
  <w:endnote w:type="continuationSeparator" w:id="0">
    <w:p w:rsidR="00E77F6D" w:rsidRDefault="00E7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6D" w:rsidRDefault="00E77F6D">
      <w:r>
        <w:separator/>
      </w:r>
    </w:p>
  </w:footnote>
  <w:footnote w:type="continuationSeparator" w:id="0">
    <w:p w:rsidR="00E77F6D" w:rsidRDefault="00E7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37" w:rsidRPr="00D47763" w:rsidRDefault="00B05637">
    <w:pPr>
      <w:framePr w:w="8337" w:h="1170" w:hSpace="141" w:wrap="around" w:vAnchor="text" w:hAnchor="page" w:x="2290" w:y="41"/>
      <w:rPr>
        <w:b/>
        <w:sz w:val="32"/>
        <w:lang w:val="da-DK"/>
      </w:rPr>
    </w:pPr>
    <w:r w:rsidRPr="00D47763">
      <w:rPr>
        <w:b/>
        <w:sz w:val="32"/>
        <w:lang w:val="da-DK"/>
      </w:rPr>
      <w:t>TANNLÆKNASTOVA</w:t>
    </w:r>
  </w:p>
  <w:p w:rsidR="00B05637" w:rsidRPr="00D47763" w:rsidRDefault="00B05637">
    <w:pPr>
      <w:framePr w:w="8337" w:h="1170" w:hSpace="141" w:wrap="around" w:vAnchor="text" w:hAnchor="page" w:x="2290" w:y="41"/>
      <w:tabs>
        <w:tab w:val="left" w:pos="5670"/>
      </w:tabs>
      <w:rPr>
        <w:b/>
        <w:sz w:val="20"/>
        <w:lang w:val="da-DK"/>
      </w:rPr>
    </w:pPr>
    <w:r w:rsidRPr="00D47763">
      <w:rPr>
        <w:b/>
        <w:sz w:val="28"/>
        <w:lang w:val="da-DK"/>
      </w:rPr>
      <w:t>Tórshavnar Kommunu</w:t>
    </w:r>
  </w:p>
  <w:p w:rsidR="00B05637" w:rsidRPr="00D47763" w:rsidRDefault="00B05637">
    <w:pPr>
      <w:framePr w:w="8337" w:h="1170" w:hSpace="141" w:wrap="around" w:vAnchor="text" w:hAnchor="page" w:x="2290" w:y="41"/>
      <w:tabs>
        <w:tab w:val="left" w:pos="5670"/>
      </w:tabs>
      <w:rPr>
        <w:sz w:val="20"/>
        <w:lang w:val="da-DK"/>
      </w:rPr>
    </w:pPr>
    <w:r w:rsidRPr="00D47763">
      <w:rPr>
        <w:sz w:val="20"/>
        <w:lang w:val="da-DK"/>
      </w:rPr>
      <w:t>Tórsgøta 23, FO-100 Tórshavn</w:t>
    </w:r>
    <w:r w:rsidRPr="00D47763">
      <w:rPr>
        <w:sz w:val="20"/>
        <w:lang w:val="da-DK"/>
      </w:rPr>
      <w:tab/>
      <w:t xml:space="preserve">Tann  </w:t>
    </w:r>
    <w:r w:rsidR="004F1EE6">
      <w:rPr>
        <w:sz w:val="20"/>
        <w:lang w:val="da-DK"/>
      </w:rPr>
      <w:t>07.03.2017</w:t>
    </w:r>
  </w:p>
  <w:p w:rsidR="00B05637" w:rsidRPr="00CA42C7" w:rsidRDefault="00B05637">
    <w:pPr>
      <w:framePr w:w="8337" w:h="1170" w:hSpace="141" w:wrap="around" w:vAnchor="text" w:hAnchor="page" w:x="2290" w:y="41"/>
      <w:tabs>
        <w:tab w:val="left" w:pos="5670"/>
      </w:tabs>
      <w:rPr>
        <w:sz w:val="20"/>
        <w:lang w:val="da-DK"/>
      </w:rPr>
    </w:pPr>
    <w:r w:rsidRPr="00CA42C7">
      <w:rPr>
        <w:sz w:val="20"/>
        <w:lang w:val="da-DK"/>
      </w:rPr>
      <w:t>Tlf. 30 25 25</w:t>
    </w:r>
    <w:r w:rsidRPr="00CA42C7">
      <w:rPr>
        <w:sz w:val="20"/>
        <w:lang w:val="da-DK"/>
      </w:rPr>
      <w:tab/>
    </w:r>
  </w:p>
  <w:p w:rsidR="00B05637" w:rsidRPr="00CA42C7" w:rsidRDefault="00B05637">
    <w:pPr>
      <w:framePr w:w="8337" w:h="1170" w:hSpace="141" w:wrap="around" w:vAnchor="text" w:hAnchor="page" w:x="2290" w:y="41"/>
      <w:tabs>
        <w:tab w:val="left" w:pos="5670"/>
      </w:tabs>
      <w:rPr>
        <w:lang w:val="da-DK"/>
      </w:rPr>
    </w:pPr>
    <w:r w:rsidRPr="00CA42C7">
      <w:rPr>
        <w:sz w:val="20"/>
        <w:lang w:val="da-DK"/>
      </w:rPr>
      <w:tab/>
      <w:t>a</w:t>
    </w:r>
    <w:r w:rsidR="004F1EE6">
      <w:rPr>
        <w:sz w:val="20"/>
        <w:lang w:val="da-DK"/>
      </w:rPr>
      <w:t>d</w:t>
    </w:r>
  </w:p>
  <w:p w:rsidR="00B05637" w:rsidRPr="00CA42C7" w:rsidRDefault="00261946">
    <w:pPr>
      <w:tabs>
        <w:tab w:val="right" w:pos="8931"/>
      </w:tabs>
      <w:ind w:left="-567"/>
      <w:rPr>
        <w:lang w:val="da-DK"/>
      </w:rPr>
    </w:pPr>
    <w:r>
      <w:rPr>
        <w:rFonts w:ascii="Tms Rmn" w:hAnsi="Tms Rmn"/>
        <w:noProof/>
        <w:lang w:val="en-US" w:eastAsia="en-US"/>
      </w:rPr>
      <w:drawing>
        <wp:inline distT="0" distB="0" distL="0" distR="0">
          <wp:extent cx="742315" cy="727710"/>
          <wp:effectExtent l="19050" t="0" r="635" b="0"/>
          <wp:docPr id="1" name="Billede 1" descr="H:\WORDFIL\Tan\DotWord97\TK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DFIL\Tan\DotWord97\TKlogo.bmp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5637" w:rsidRPr="00CA42C7">
      <w:rPr>
        <w:lang w:val="da-DK"/>
      </w:rPr>
      <w:tab/>
    </w:r>
  </w:p>
  <w:p w:rsidR="00B05637" w:rsidRPr="00CA42C7" w:rsidRDefault="00B05637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22"/>
    <w:rsid w:val="00033B8C"/>
    <w:rsid w:val="00040DF3"/>
    <w:rsid w:val="000704A4"/>
    <w:rsid w:val="000F5622"/>
    <w:rsid w:val="001714CF"/>
    <w:rsid w:val="00183671"/>
    <w:rsid w:val="00261946"/>
    <w:rsid w:val="0042190C"/>
    <w:rsid w:val="004F1EE6"/>
    <w:rsid w:val="005F647F"/>
    <w:rsid w:val="006E6BDE"/>
    <w:rsid w:val="007A036F"/>
    <w:rsid w:val="00814E3D"/>
    <w:rsid w:val="008D7E48"/>
    <w:rsid w:val="00B05637"/>
    <w:rsid w:val="00BB2CED"/>
    <w:rsid w:val="00CA42C7"/>
    <w:rsid w:val="00D47763"/>
    <w:rsid w:val="00DA65BB"/>
    <w:rsid w:val="00E77F6D"/>
    <w:rsid w:val="00EB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01D5BD2-0402-428E-8CE7-267D1B61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5BB"/>
    <w:rPr>
      <w:sz w:val="24"/>
      <w:lang w:val="en-GB" w:eastAsia="da-DK"/>
    </w:rPr>
  </w:style>
  <w:style w:type="paragraph" w:styleId="Overskrift1">
    <w:name w:val="heading 1"/>
    <w:basedOn w:val="Normal"/>
    <w:next w:val="Normal"/>
    <w:link w:val="Overskrift1Tegn"/>
    <w:qFormat/>
    <w:rsid w:val="002619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DA65BB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DA65BB"/>
    <w:pPr>
      <w:tabs>
        <w:tab w:val="center" w:pos="4819"/>
        <w:tab w:val="right" w:pos="9071"/>
      </w:tabs>
    </w:pPr>
  </w:style>
  <w:style w:type="paragraph" w:styleId="Billedtekst">
    <w:name w:val="caption"/>
    <w:basedOn w:val="Normal"/>
    <w:next w:val="Normal"/>
    <w:qFormat/>
    <w:rsid w:val="00DA65BB"/>
    <w:pPr>
      <w:framePr w:w="8337" w:h="1170" w:hSpace="141" w:wrap="around" w:vAnchor="text" w:hAnchor="page" w:x="2290" w:y="41"/>
    </w:pPr>
    <w:rPr>
      <w:b/>
      <w:sz w:val="28"/>
    </w:rPr>
  </w:style>
  <w:style w:type="character" w:customStyle="1" w:styleId="Overskrift1Tegn">
    <w:name w:val="Overskrift 1 Tegn"/>
    <w:basedOn w:val="Standardskrifttypeiafsnit"/>
    <w:link w:val="Overskrift1"/>
    <w:rsid w:val="0026194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da-DK"/>
    </w:rPr>
  </w:style>
  <w:style w:type="paragraph" w:styleId="Markeringsbobletekst">
    <w:name w:val="Balloon Text"/>
    <w:basedOn w:val="Normal"/>
    <w:link w:val="MarkeringsbobletekstTegn"/>
    <w:rsid w:val="0042190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2190C"/>
    <w:rPr>
      <w:rFonts w:ascii="Tahoma" w:hAnsi="Tahoma" w:cs="Tahoma"/>
      <w:sz w:val="16"/>
      <w:szCs w:val="16"/>
      <w:lang w:val="en-GB" w:eastAsia="da-DK"/>
    </w:rPr>
  </w:style>
  <w:style w:type="character" w:styleId="Fremhv">
    <w:name w:val="Emphasis"/>
    <w:basedOn w:val="Standardskrifttypeiafsnit"/>
    <w:qFormat/>
    <w:rsid w:val="00CA42C7"/>
    <w:rPr>
      <w:i/>
      <w:iCs/>
    </w:rPr>
  </w:style>
  <w:style w:type="character" w:styleId="Strk">
    <w:name w:val="Strong"/>
    <w:basedOn w:val="Standardskrifttypeiafsnit"/>
    <w:qFormat/>
    <w:rsid w:val="00BB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H:\WORDFIL\Tan\DotWord97\TKlogo.bm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tWord97\Tannl&#230;knastova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Tannlæknastovan</Template>
  <TotalTime>1</TotalTime>
  <Pages>4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Búmeri hjá Byggideildini</vt:lpstr>
    </vt:vector>
  </TitlesOfParts>
  <Company>Tórshavnar býráð</Company>
  <LinksUpToDate>false</LinksUpToDate>
  <CharactersWithSpaces>710</CharactersWithSpaces>
  <SharedDoc>false</SharedDoc>
  <HLinks>
    <vt:vector size="6" baseType="variant">
      <vt:variant>
        <vt:i4>4128817</vt:i4>
      </vt:variant>
      <vt:variant>
        <vt:i4>2834</vt:i4>
      </vt:variant>
      <vt:variant>
        <vt:i4>1025</vt:i4>
      </vt:variant>
      <vt:variant>
        <vt:i4>1</vt:i4>
      </vt:variant>
      <vt:variant>
        <vt:lpwstr>H:\WORDFIL\Tan\DotWord97\TKlogo.bmp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Búmeri hjá Byggideildini</dc:title>
  <dc:creator>SIGRID</dc:creator>
  <cp:keywords>logo jon tko byg byggideildin búmerki</cp:keywords>
  <cp:lastModifiedBy>Lydia Gardar</cp:lastModifiedBy>
  <cp:revision>2</cp:revision>
  <cp:lastPrinted>2016-03-10T09:26:00Z</cp:lastPrinted>
  <dcterms:created xsi:type="dcterms:W3CDTF">2017-03-18T22:25:00Z</dcterms:created>
  <dcterms:modified xsi:type="dcterms:W3CDTF">2017-03-18T22:25:00Z</dcterms:modified>
</cp:coreProperties>
</file>